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0E" w:rsidRDefault="0094100E" w:rsidP="0094100E">
      <w:pPr>
        <w:spacing w:line="540" w:lineRule="exact"/>
        <w:rPr>
          <w:b/>
          <w:sz w:val="28"/>
        </w:rPr>
      </w:pPr>
      <w:r>
        <w:rPr>
          <w:rFonts w:hint="eastAsia"/>
          <w:b/>
          <w:sz w:val="28"/>
        </w:rPr>
        <w:t>附件</w:t>
      </w:r>
      <w:r>
        <w:rPr>
          <w:b/>
          <w:sz w:val="28"/>
        </w:rPr>
        <w:t>2</w:t>
      </w:r>
      <w:r>
        <w:rPr>
          <w:rFonts w:hint="eastAsia"/>
          <w:b/>
          <w:sz w:val="28"/>
        </w:rPr>
        <w:t>：</w:t>
      </w:r>
    </w:p>
    <w:p w:rsidR="0094100E" w:rsidRDefault="0094100E" w:rsidP="0094100E">
      <w:pPr>
        <w:spacing w:line="360" w:lineRule="auto"/>
        <w:jc w:val="center"/>
        <w:rPr>
          <w:rFonts w:hint="eastAsia"/>
          <w:b/>
          <w:sz w:val="36"/>
          <w:szCs w:val="36"/>
        </w:rPr>
      </w:pPr>
      <w:r>
        <w:rPr>
          <w:rFonts w:hint="eastAsia"/>
          <w:b/>
          <w:sz w:val="36"/>
          <w:szCs w:val="36"/>
        </w:rPr>
        <w:t>“上海市科协青年科技人才晨光计划”管理办法</w:t>
      </w:r>
    </w:p>
    <w:p w:rsidR="0094100E" w:rsidRDefault="0094100E" w:rsidP="0094100E">
      <w:pPr>
        <w:pStyle w:val="a4"/>
        <w:spacing w:line="360" w:lineRule="auto"/>
        <w:jc w:val="center"/>
        <w:rPr>
          <w:rFonts w:ascii="黑体" w:eastAsia="黑体" w:hAnsi="黑体" w:cs="Tahoma" w:hint="eastAsia"/>
          <w:b/>
          <w:bCs/>
          <w:sz w:val="32"/>
          <w:szCs w:val="24"/>
        </w:rPr>
      </w:pPr>
    </w:p>
    <w:p w:rsidR="0094100E" w:rsidRDefault="0094100E" w:rsidP="0094100E">
      <w:pPr>
        <w:pStyle w:val="a4"/>
        <w:spacing w:line="360" w:lineRule="auto"/>
        <w:jc w:val="center"/>
        <w:rPr>
          <w:rFonts w:ascii="黑体" w:eastAsia="黑体" w:hAnsi="黑体" w:cs="Tahoma" w:hint="eastAsia"/>
          <w:b/>
          <w:bCs/>
          <w:sz w:val="32"/>
          <w:szCs w:val="24"/>
        </w:rPr>
      </w:pPr>
      <w:r>
        <w:rPr>
          <w:rFonts w:ascii="黑体" w:eastAsia="黑体" w:hAnsi="黑体" w:cs="Tahoma" w:hint="eastAsia"/>
          <w:b/>
          <w:bCs/>
          <w:sz w:val="32"/>
          <w:szCs w:val="24"/>
        </w:rPr>
        <w:t>第一章  总  则</w:t>
      </w:r>
    </w:p>
    <w:p w:rsidR="0094100E" w:rsidRDefault="0094100E" w:rsidP="0094100E">
      <w:pPr>
        <w:pStyle w:val="a4"/>
        <w:spacing w:line="360" w:lineRule="auto"/>
        <w:rPr>
          <w:rFonts w:ascii="仿宋_GB2312" w:eastAsia="仿宋_GB2312" w:hint="eastAsia"/>
        </w:rPr>
      </w:pPr>
      <w:r>
        <w:rPr>
          <w:rFonts w:ascii="仿宋_GB2312" w:eastAsia="仿宋_GB2312" w:hint="eastAsia"/>
        </w:rPr>
        <w:t xml:space="preserve">    </w:t>
      </w:r>
      <w:r>
        <w:rPr>
          <w:rFonts w:ascii="仿宋_GB2312" w:eastAsia="仿宋_GB2312" w:hint="eastAsia"/>
          <w:b/>
        </w:rPr>
        <w:t>第一条</w:t>
      </w:r>
      <w:r>
        <w:rPr>
          <w:rFonts w:ascii="仿宋_GB2312" w:eastAsia="仿宋_GB2312" w:hint="eastAsia"/>
        </w:rPr>
        <w:t xml:space="preserve">  为了支持和鼓励上海青年科技人才著书立说，加快科学技术研究和传播，促进培养青年科技人才成长，切实推动“创新驱动发展，经济转型升级”战略的实施，经上海市科学技术协会（以下简称上海市科协）党组会议讨论，决定实施“上海市科协资助青年学者出版科技著作晨光计划”（以下简称“晨光计划”），特制定本办法。</w:t>
      </w:r>
    </w:p>
    <w:p w:rsidR="0094100E" w:rsidRDefault="0094100E" w:rsidP="0094100E">
      <w:pPr>
        <w:spacing w:line="360" w:lineRule="auto"/>
        <w:ind w:firstLineChars="200" w:firstLine="562"/>
        <w:rPr>
          <w:rFonts w:ascii="仿宋_GB2312" w:eastAsia="仿宋_GB2312" w:hint="eastAsia"/>
          <w:sz w:val="28"/>
          <w:szCs w:val="20"/>
        </w:rPr>
      </w:pPr>
      <w:r>
        <w:rPr>
          <w:rFonts w:ascii="仿宋_GB2312" w:eastAsia="仿宋_GB2312" w:hint="eastAsia"/>
          <w:b/>
          <w:sz w:val="28"/>
          <w:szCs w:val="20"/>
        </w:rPr>
        <w:t>第二条</w:t>
      </w:r>
      <w:r>
        <w:rPr>
          <w:rFonts w:ascii="仿宋_GB2312" w:eastAsia="仿宋_GB2312" w:hint="eastAsia"/>
          <w:sz w:val="28"/>
          <w:szCs w:val="20"/>
        </w:rPr>
        <w:t xml:space="preserve"> “晨光计划”由上海市科协、上海科技发展基金会联合主办，上海科学普及出版社协办，由上海科技发展基金会提供资助经费。同时，资助计划接受境内外团体、企业和个人的捐款。捐助者可根据一定的捐助金额作为该计划的主办单位或支持单位。</w:t>
      </w:r>
    </w:p>
    <w:p w:rsidR="0094100E" w:rsidRDefault="0094100E" w:rsidP="0094100E">
      <w:pPr>
        <w:pStyle w:val="a4"/>
        <w:spacing w:line="360" w:lineRule="auto"/>
        <w:ind w:firstLineChars="200" w:firstLine="560"/>
        <w:rPr>
          <w:rFonts w:ascii="仿宋_GB2312" w:eastAsia="仿宋_GB2312" w:hint="eastAsia"/>
        </w:rPr>
      </w:pPr>
    </w:p>
    <w:p w:rsidR="0094100E" w:rsidRDefault="0094100E" w:rsidP="0094100E">
      <w:pPr>
        <w:pStyle w:val="a3"/>
        <w:spacing w:before="0" w:beforeAutospacing="0" w:after="0" w:afterAutospacing="0" w:line="360" w:lineRule="auto"/>
        <w:jc w:val="center"/>
        <w:rPr>
          <w:rFonts w:ascii="仿宋_GB2312" w:eastAsia="仿宋_GB2312"/>
          <w:b/>
          <w:bCs/>
          <w:snapToGrid w:val="0"/>
          <w:sz w:val="32"/>
          <w:szCs w:val="32"/>
        </w:rPr>
      </w:pPr>
      <w:r>
        <w:rPr>
          <w:rFonts w:ascii="黑体" w:eastAsia="黑体" w:hAnsi="黑体" w:cs="Tahoma" w:hint="eastAsia"/>
          <w:b/>
          <w:bCs/>
          <w:snapToGrid w:val="0"/>
          <w:sz w:val="32"/>
        </w:rPr>
        <w:t xml:space="preserve">第二章 </w:t>
      </w:r>
      <w:r>
        <w:rPr>
          <w:rFonts w:ascii="黑体" w:eastAsia="黑体" w:hAnsi="黑体" w:cs="黑体" w:hint="eastAsia"/>
          <w:b/>
          <w:bCs/>
          <w:snapToGrid w:val="0"/>
          <w:sz w:val="32"/>
          <w:szCs w:val="32"/>
        </w:rPr>
        <w:t>组织机构</w:t>
      </w:r>
    </w:p>
    <w:p w:rsidR="0094100E" w:rsidRDefault="0094100E" w:rsidP="0094100E">
      <w:pPr>
        <w:spacing w:line="360" w:lineRule="auto"/>
        <w:ind w:firstLineChars="200" w:firstLine="562"/>
        <w:rPr>
          <w:rFonts w:ascii="仿宋_GB2312" w:eastAsia="仿宋_GB2312" w:hint="eastAsia"/>
          <w:sz w:val="28"/>
          <w:szCs w:val="20"/>
        </w:rPr>
      </w:pPr>
      <w:r>
        <w:rPr>
          <w:rFonts w:ascii="仿宋_GB2312" w:eastAsia="仿宋_GB2312" w:hint="eastAsia"/>
          <w:b/>
          <w:bCs/>
          <w:snapToGrid w:val="0"/>
          <w:kern w:val="0"/>
          <w:sz w:val="28"/>
        </w:rPr>
        <w:t>第三条</w:t>
      </w:r>
      <w:r>
        <w:rPr>
          <w:rFonts w:ascii="仿宋_GB2312" w:eastAsia="仿宋_GB2312" w:hint="eastAsia"/>
          <w:snapToGrid w:val="0"/>
          <w:kern w:val="0"/>
          <w:sz w:val="28"/>
        </w:rPr>
        <w:t xml:space="preserve"> “晨光计划”由上海市科协组织人</w:t>
      </w:r>
      <w:r>
        <w:rPr>
          <w:rFonts w:ascii="仿宋_GB2312" w:eastAsia="仿宋_GB2312" w:hint="eastAsia"/>
          <w:sz w:val="28"/>
          <w:szCs w:val="20"/>
        </w:rPr>
        <w:t>事处负责组织实施。上海科技发展基金会负责资金管理和使用。</w:t>
      </w:r>
    </w:p>
    <w:p w:rsidR="0094100E" w:rsidRDefault="0094100E" w:rsidP="0094100E">
      <w:pPr>
        <w:spacing w:line="360" w:lineRule="auto"/>
        <w:ind w:firstLineChars="200" w:firstLine="562"/>
        <w:rPr>
          <w:rFonts w:ascii="仿宋_GB2312" w:eastAsia="仿宋_GB2312" w:hint="eastAsia"/>
          <w:snapToGrid w:val="0"/>
          <w:kern w:val="0"/>
          <w:sz w:val="28"/>
        </w:rPr>
      </w:pPr>
      <w:r>
        <w:rPr>
          <w:rFonts w:ascii="仿宋_GB2312" w:eastAsia="仿宋_GB2312" w:hint="eastAsia"/>
          <w:b/>
          <w:bCs/>
          <w:snapToGrid w:val="0"/>
          <w:kern w:val="0"/>
          <w:sz w:val="28"/>
        </w:rPr>
        <w:t>第四条</w:t>
      </w:r>
      <w:r>
        <w:rPr>
          <w:rFonts w:ascii="仿宋_GB2312" w:eastAsia="仿宋_GB2312" w:hint="eastAsia"/>
          <w:snapToGrid w:val="0"/>
          <w:kern w:val="0"/>
          <w:sz w:val="28"/>
        </w:rPr>
        <w:t xml:space="preserve"> “晨光计划”成立晨光计划评审委员会，负责“晨光计划”资助青年科技人员的评选。</w:t>
      </w:r>
    </w:p>
    <w:p w:rsidR="0094100E" w:rsidRDefault="0094100E" w:rsidP="0094100E">
      <w:pPr>
        <w:spacing w:line="360" w:lineRule="auto"/>
        <w:jc w:val="center"/>
        <w:rPr>
          <w:rFonts w:ascii="仿宋_GB2312" w:eastAsia="仿宋_GB2312" w:hint="eastAsia"/>
          <w:snapToGrid w:val="0"/>
          <w:kern w:val="0"/>
          <w:sz w:val="28"/>
        </w:rPr>
      </w:pPr>
      <w:r>
        <w:rPr>
          <w:rFonts w:ascii="黑体" w:eastAsia="黑体" w:hAnsi="黑体" w:cs="Tahoma" w:hint="eastAsia"/>
          <w:b/>
          <w:bCs/>
          <w:snapToGrid w:val="0"/>
          <w:kern w:val="0"/>
          <w:sz w:val="32"/>
        </w:rPr>
        <w:t>第三章  资助范围</w:t>
      </w:r>
    </w:p>
    <w:p w:rsidR="0094100E" w:rsidRDefault="0094100E" w:rsidP="0094100E">
      <w:pPr>
        <w:pStyle w:val="a4"/>
        <w:spacing w:line="360" w:lineRule="auto"/>
        <w:ind w:firstLineChars="200" w:firstLine="562"/>
        <w:rPr>
          <w:rFonts w:ascii="仿宋_GB2312" w:eastAsia="仿宋_GB2312" w:hint="eastAsia"/>
        </w:rPr>
      </w:pPr>
      <w:r>
        <w:rPr>
          <w:rFonts w:ascii="仿宋_GB2312" w:eastAsia="仿宋_GB2312" w:hint="eastAsia"/>
          <w:b/>
          <w:bCs/>
        </w:rPr>
        <w:t>第五条</w:t>
      </w:r>
      <w:r>
        <w:rPr>
          <w:rFonts w:ascii="仿宋_GB2312" w:eastAsia="仿宋_GB2312" w:hint="eastAsia"/>
        </w:rPr>
        <w:t xml:space="preserve"> “晨光计划”专门资助上海青年科技人才出版自然科学范围内的优秀的原创性学术或科普著作。原则上每年资助10人，每人资</w:t>
      </w:r>
      <w:r>
        <w:rPr>
          <w:rFonts w:ascii="仿宋_GB2312" w:eastAsia="仿宋_GB2312" w:hint="eastAsia"/>
        </w:rPr>
        <w:lastRenderedPageBreak/>
        <w:t>助一种著作1500册的出版费用。</w:t>
      </w:r>
    </w:p>
    <w:p w:rsidR="0094100E" w:rsidRDefault="0094100E" w:rsidP="0094100E">
      <w:pPr>
        <w:spacing w:line="360" w:lineRule="auto"/>
        <w:rPr>
          <w:rFonts w:ascii="仿宋_GB2312" w:eastAsia="仿宋_GB2312" w:hint="eastAsia"/>
        </w:rPr>
      </w:pPr>
      <w:r>
        <w:rPr>
          <w:rFonts w:ascii="仿宋_GB2312" w:eastAsia="仿宋_GB2312" w:hint="eastAsia"/>
          <w:b/>
          <w:bCs/>
          <w:sz w:val="28"/>
          <w:szCs w:val="20"/>
        </w:rPr>
        <w:t xml:space="preserve">    第六条  </w:t>
      </w:r>
      <w:r>
        <w:rPr>
          <w:rFonts w:ascii="仿宋_GB2312" w:eastAsia="仿宋_GB2312" w:hint="eastAsia"/>
          <w:sz w:val="28"/>
          <w:szCs w:val="20"/>
        </w:rPr>
        <w:t>申请人应具备以下条件：</w:t>
      </w:r>
    </w:p>
    <w:p w:rsidR="0094100E" w:rsidRDefault="0094100E" w:rsidP="0094100E">
      <w:pPr>
        <w:pStyle w:val="a4"/>
        <w:spacing w:line="360" w:lineRule="auto"/>
        <w:ind w:firstLineChars="200" w:firstLine="560"/>
        <w:rPr>
          <w:rFonts w:ascii="仿宋_GB2312" w:eastAsia="仿宋_GB2312" w:hint="eastAsia"/>
        </w:rPr>
      </w:pPr>
      <w:r>
        <w:rPr>
          <w:rFonts w:ascii="仿宋_GB2312" w:eastAsia="仿宋_GB2312" w:hint="eastAsia"/>
        </w:rPr>
        <w:t>1、</w:t>
      </w:r>
      <w:r>
        <w:rPr>
          <w:rFonts w:ascii="仿宋_GB2312" w:eastAsia="仿宋_GB2312" w:hAnsi="宋体" w:hint="eastAsia"/>
          <w:snapToGrid w:val="0"/>
          <w:kern w:val="0"/>
        </w:rPr>
        <w:t>热爱祖国，遵纪守法，遵守科学道德，学风端正，具有崇高的科学精神、良好的职业道德、严谨的治学态度和强烈的事业心；</w:t>
      </w:r>
    </w:p>
    <w:p w:rsidR="0094100E" w:rsidRDefault="0094100E" w:rsidP="0094100E">
      <w:pPr>
        <w:pStyle w:val="a4"/>
        <w:spacing w:line="360" w:lineRule="auto"/>
        <w:ind w:firstLineChars="200" w:firstLine="560"/>
        <w:rPr>
          <w:rFonts w:ascii="仿宋_GB2312" w:eastAsia="仿宋_GB2312" w:hint="eastAsia"/>
        </w:rPr>
      </w:pPr>
      <w:r>
        <w:rPr>
          <w:rFonts w:ascii="仿宋_GB2312" w:eastAsia="仿宋_GB2312" w:hint="eastAsia"/>
        </w:rPr>
        <w:t>2、年龄在45周岁以下（含45周岁，以申报当年计）;</w:t>
      </w:r>
    </w:p>
    <w:p w:rsidR="0094100E" w:rsidRDefault="0094100E" w:rsidP="0094100E">
      <w:pPr>
        <w:pStyle w:val="a4"/>
        <w:spacing w:line="360" w:lineRule="auto"/>
        <w:ind w:firstLineChars="200" w:firstLine="560"/>
        <w:rPr>
          <w:rFonts w:ascii="仿宋_GB2312" w:eastAsia="仿宋_GB2312" w:hint="eastAsia"/>
        </w:rPr>
      </w:pPr>
      <w:r>
        <w:rPr>
          <w:rFonts w:ascii="仿宋_GB2312" w:eastAsia="仿宋_GB2312" w:hint="eastAsia"/>
        </w:rPr>
        <w:t>3、申请资助的作品是作者个人的原创性学术或科普著作，且申请资助时尚未出版。</w:t>
      </w:r>
    </w:p>
    <w:p w:rsidR="0094100E" w:rsidRDefault="0094100E" w:rsidP="0094100E">
      <w:pPr>
        <w:pStyle w:val="zhengwen"/>
        <w:adjustRightInd w:val="0"/>
        <w:snapToGrid w:val="0"/>
        <w:spacing w:before="0" w:beforeAutospacing="0" w:after="0" w:afterAutospacing="0" w:line="360" w:lineRule="auto"/>
        <w:jc w:val="center"/>
        <w:rPr>
          <w:rFonts w:ascii="仿宋_GB2312" w:eastAsia="仿宋_GB2312" w:hint="eastAsia"/>
        </w:rPr>
      </w:pPr>
      <w:r>
        <w:rPr>
          <w:rFonts w:ascii="黑体" w:eastAsia="黑体" w:hAnsi="黑体" w:cs="Tahoma" w:hint="eastAsia"/>
          <w:b/>
          <w:bCs/>
          <w:snapToGrid w:val="0"/>
          <w:sz w:val="32"/>
          <w:szCs w:val="24"/>
        </w:rPr>
        <w:t>第四章  评审程序</w:t>
      </w:r>
    </w:p>
    <w:p w:rsidR="0094100E" w:rsidRDefault="0094100E" w:rsidP="0094100E">
      <w:pPr>
        <w:spacing w:line="360" w:lineRule="auto"/>
        <w:rPr>
          <w:rFonts w:ascii="仿宋_GB2312" w:eastAsia="仿宋_GB2312" w:hint="eastAsia"/>
          <w:sz w:val="28"/>
        </w:rPr>
      </w:pPr>
      <w:r>
        <w:rPr>
          <w:rFonts w:ascii="仿宋_GB2312" w:eastAsia="仿宋_GB2312" w:hint="eastAsia"/>
          <w:sz w:val="28"/>
        </w:rPr>
        <w:t xml:space="preserve">　  </w:t>
      </w:r>
      <w:r>
        <w:rPr>
          <w:rFonts w:ascii="仿宋_GB2312" w:eastAsia="仿宋_GB2312" w:hint="eastAsia"/>
          <w:b/>
          <w:bCs/>
          <w:sz w:val="28"/>
          <w:szCs w:val="20"/>
        </w:rPr>
        <w:t>第七条</w:t>
      </w:r>
      <w:r>
        <w:rPr>
          <w:rFonts w:ascii="仿宋_GB2312" w:eastAsia="仿宋_GB2312" w:hint="eastAsia"/>
        </w:rPr>
        <w:t xml:space="preserve"> </w:t>
      </w:r>
      <w:r>
        <w:rPr>
          <w:rFonts w:ascii="仿宋_GB2312" w:eastAsia="仿宋_GB2312" w:hint="eastAsia"/>
          <w:sz w:val="28"/>
          <w:szCs w:val="20"/>
        </w:rPr>
        <w:t xml:space="preserve"> </w:t>
      </w:r>
      <w:r>
        <w:rPr>
          <w:rFonts w:ascii="仿宋_GB2312" w:eastAsia="仿宋_GB2312" w:hAnsi="宋体" w:hint="eastAsia"/>
          <w:snapToGrid w:val="0"/>
          <w:kern w:val="0"/>
          <w:sz w:val="28"/>
          <w:szCs w:val="20"/>
        </w:rPr>
        <w:t>“晨光计划”按照“公开、公平、竞争、择优”的原则，每年评选一到二次。</w:t>
      </w:r>
    </w:p>
    <w:p w:rsidR="0094100E" w:rsidRDefault="0094100E" w:rsidP="0094100E">
      <w:pPr>
        <w:pStyle w:val="a4"/>
        <w:spacing w:line="360" w:lineRule="auto"/>
        <w:ind w:firstLineChars="200" w:firstLine="562"/>
        <w:rPr>
          <w:rFonts w:ascii="仿宋_GB2312" w:eastAsia="仿宋_GB2312" w:hAnsi="宋体" w:hint="eastAsia"/>
          <w:snapToGrid w:val="0"/>
          <w:kern w:val="0"/>
        </w:rPr>
      </w:pPr>
      <w:r>
        <w:rPr>
          <w:rFonts w:ascii="仿宋_GB2312" w:eastAsia="仿宋_GB2312" w:hint="eastAsia"/>
          <w:b/>
          <w:bCs/>
        </w:rPr>
        <w:t>第八条</w:t>
      </w:r>
      <w:r>
        <w:rPr>
          <w:rFonts w:ascii="仿宋_GB2312" w:eastAsia="仿宋_GB2312" w:hint="eastAsia"/>
        </w:rPr>
        <w:t xml:space="preserve">  </w:t>
      </w:r>
      <w:r>
        <w:rPr>
          <w:rFonts w:ascii="仿宋_GB2312" w:eastAsia="仿宋_GB2312" w:hAnsi="宋体" w:hint="eastAsia"/>
          <w:snapToGrid w:val="0"/>
          <w:kern w:val="0"/>
        </w:rPr>
        <w:t>“晨光计划”的申报与审定：</w:t>
      </w:r>
    </w:p>
    <w:p w:rsidR="0094100E" w:rsidRDefault="0094100E" w:rsidP="0094100E">
      <w:pPr>
        <w:spacing w:line="360" w:lineRule="auto"/>
        <w:ind w:firstLineChars="200" w:firstLine="560"/>
        <w:rPr>
          <w:rFonts w:ascii="仿宋_GB2312" w:eastAsia="仿宋_GB2312" w:hAnsi="宋体" w:hint="eastAsia"/>
          <w:snapToGrid w:val="0"/>
          <w:kern w:val="0"/>
          <w:sz w:val="28"/>
          <w:szCs w:val="20"/>
        </w:rPr>
      </w:pPr>
      <w:r>
        <w:rPr>
          <w:rFonts w:ascii="仿宋_GB2312" w:eastAsia="仿宋_GB2312" w:hAnsi="宋体" w:hint="eastAsia"/>
          <w:snapToGrid w:val="0"/>
          <w:kern w:val="0"/>
          <w:sz w:val="28"/>
          <w:szCs w:val="20"/>
        </w:rPr>
        <w:t xml:space="preserve">1、上海市科协所属学会(协会、研究会)，区县科协，园区科协，高等院校、科研院所、企业根据本管理办法的要求，提出推荐人选。 </w:t>
      </w:r>
    </w:p>
    <w:p w:rsidR="0094100E" w:rsidRDefault="0094100E" w:rsidP="0094100E">
      <w:pPr>
        <w:spacing w:line="360" w:lineRule="auto"/>
        <w:ind w:firstLine="560"/>
        <w:rPr>
          <w:rFonts w:ascii="仿宋_GB2312" w:eastAsia="仿宋_GB2312" w:hAnsi="宋体" w:hint="eastAsia"/>
          <w:snapToGrid w:val="0"/>
          <w:kern w:val="0"/>
          <w:sz w:val="28"/>
          <w:szCs w:val="20"/>
        </w:rPr>
      </w:pPr>
      <w:r>
        <w:rPr>
          <w:rFonts w:ascii="仿宋_GB2312" w:eastAsia="仿宋_GB2312" w:hAnsi="宋体" w:hint="eastAsia"/>
          <w:snapToGrid w:val="0"/>
          <w:kern w:val="0"/>
          <w:sz w:val="28"/>
          <w:szCs w:val="20"/>
        </w:rPr>
        <w:t xml:space="preserve">    2、个人也可以直接向上海市科协提出申请，由上海市科协组织人事处认定后受理。   </w:t>
      </w:r>
    </w:p>
    <w:p w:rsidR="0094100E" w:rsidRDefault="0094100E" w:rsidP="0094100E">
      <w:pPr>
        <w:spacing w:line="360" w:lineRule="auto"/>
        <w:rPr>
          <w:rFonts w:ascii="仿宋_GB2312" w:eastAsia="仿宋_GB2312" w:hAnsi="宋体" w:hint="eastAsia"/>
          <w:snapToGrid w:val="0"/>
          <w:kern w:val="0"/>
          <w:sz w:val="28"/>
          <w:szCs w:val="20"/>
        </w:rPr>
      </w:pPr>
      <w:r>
        <w:rPr>
          <w:rFonts w:ascii="仿宋_GB2312" w:eastAsia="仿宋_GB2312" w:hAnsi="宋体" w:hint="eastAsia"/>
          <w:snapToGrid w:val="0"/>
          <w:kern w:val="0"/>
          <w:sz w:val="28"/>
          <w:szCs w:val="20"/>
        </w:rPr>
        <w:t xml:space="preserve">    3、申请人须按要求填写《上海市科协资助青年学者出版科技著作晨光计划申请表》并</w:t>
      </w:r>
      <w:proofErr w:type="gramStart"/>
      <w:r>
        <w:rPr>
          <w:rFonts w:ascii="仿宋_GB2312" w:eastAsia="仿宋_GB2312" w:hAnsi="宋体" w:hint="eastAsia"/>
          <w:snapToGrid w:val="0"/>
          <w:kern w:val="0"/>
          <w:sz w:val="28"/>
          <w:szCs w:val="20"/>
        </w:rPr>
        <w:t>附申请</w:t>
      </w:r>
      <w:proofErr w:type="gramEnd"/>
      <w:r>
        <w:rPr>
          <w:rFonts w:ascii="仿宋_GB2312" w:eastAsia="仿宋_GB2312" w:hAnsi="宋体" w:hint="eastAsia"/>
          <w:snapToGrid w:val="0"/>
          <w:kern w:val="0"/>
          <w:sz w:val="28"/>
          <w:szCs w:val="20"/>
        </w:rPr>
        <w:t>资助的著作打印稿3份。</w:t>
      </w:r>
    </w:p>
    <w:p w:rsidR="0094100E" w:rsidRDefault="0094100E" w:rsidP="0094100E">
      <w:pPr>
        <w:pStyle w:val="a4"/>
        <w:spacing w:line="360" w:lineRule="auto"/>
        <w:ind w:firstLineChars="200" w:firstLine="560"/>
        <w:rPr>
          <w:rFonts w:ascii="仿宋_GB2312" w:eastAsia="仿宋_GB2312" w:hAnsi="宋体" w:hint="eastAsia"/>
          <w:snapToGrid w:val="0"/>
          <w:kern w:val="0"/>
        </w:rPr>
      </w:pPr>
      <w:r>
        <w:rPr>
          <w:rFonts w:ascii="仿宋_GB2312" w:eastAsia="仿宋_GB2312" w:hAnsi="宋体" w:hint="eastAsia"/>
          <w:snapToGrid w:val="0"/>
          <w:kern w:val="0"/>
        </w:rPr>
        <w:t>4、 上海市科协组织人事处根据申报著作的专业范围聘请相关领域专家对申请资助的科技著作书稿进行审定。</w:t>
      </w:r>
    </w:p>
    <w:p w:rsidR="0094100E" w:rsidRDefault="0094100E" w:rsidP="0094100E">
      <w:pPr>
        <w:spacing w:line="360" w:lineRule="auto"/>
        <w:rPr>
          <w:rFonts w:ascii="仿宋_GB2312" w:eastAsia="仿宋_GB2312" w:hAnsi="宋体" w:hint="eastAsia"/>
          <w:snapToGrid w:val="0"/>
          <w:kern w:val="0"/>
          <w:sz w:val="28"/>
          <w:szCs w:val="20"/>
        </w:rPr>
      </w:pPr>
      <w:r>
        <w:rPr>
          <w:rFonts w:ascii="仿宋_GB2312" w:eastAsia="仿宋_GB2312" w:hAnsi="宋体" w:hint="eastAsia"/>
          <w:snapToGrid w:val="0"/>
          <w:kern w:val="0"/>
          <w:sz w:val="28"/>
          <w:szCs w:val="20"/>
        </w:rPr>
        <w:t xml:space="preserve">    5、上海市科协组织人事处把经过专家审定过的书稿提交“晨光计划”评审委员会评审。评审委员会采取无记名投票方式，确定资助名额和拟定受资助人选。对受资助人选在网络上进行公示，公示期间如发现</w:t>
      </w:r>
      <w:r>
        <w:rPr>
          <w:rFonts w:ascii="仿宋_GB2312" w:eastAsia="仿宋_GB2312" w:hAnsi="宋体" w:hint="eastAsia"/>
          <w:snapToGrid w:val="0"/>
          <w:kern w:val="0"/>
          <w:sz w:val="28"/>
          <w:szCs w:val="20"/>
        </w:rPr>
        <w:lastRenderedPageBreak/>
        <w:t>不符合资助条件的情况，由评审委员会取消其受资助资格。</w:t>
      </w:r>
    </w:p>
    <w:p w:rsidR="0094100E" w:rsidRDefault="0094100E" w:rsidP="0094100E">
      <w:pPr>
        <w:spacing w:line="360" w:lineRule="auto"/>
        <w:ind w:firstLineChars="200" w:firstLine="560"/>
        <w:rPr>
          <w:rFonts w:ascii="仿宋_GB2312" w:eastAsia="仿宋_GB2312" w:hAnsi="宋体" w:hint="eastAsia"/>
          <w:snapToGrid w:val="0"/>
          <w:kern w:val="0"/>
          <w:sz w:val="28"/>
          <w:szCs w:val="20"/>
        </w:rPr>
      </w:pPr>
      <w:r>
        <w:rPr>
          <w:rFonts w:ascii="仿宋_GB2312" w:eastAsia="仿宋_GB2312" w:hAnsi="宋体" w:hint="eastAsia"/>
          <w:snapToGrid w:val="0"/>
          <w:kern w:val="0"/>
          <w:sz w:val="28"/>
          <w:szCs w:val="20"/>
        </w:rPr>
        <w:t xml:space="preserve">    6、确定受资助人选后，上海市科协组织人事处报经上海市科协分管此项工作的驻会副主席批准。</w:t>
      </w:r>
    </w:p>
    <w:p w:rsidR="0094100E" w:rsidRDefault="0094100E" w:rsidP="0094100E">
      <w:pPr>
        <w:pStyle w:val="a4"/>
        <w:spacing w:line="360" w:lineRule="auto"/>
        <w:ind w:firstLineChars="200" w:firstLine="560"/>
        <w:rPr>
          <w:rFonts w:ascii="仿宋_GB2312" w:eastAsia="仿宋_GB2312" w:hAnsi="宋体" w:hint="eastAsia"/>
          <w:snapToGrid w:val="0"/>
          <w:kern w:val="0"/>
        </w:rPr>
      </w:pPr>
      <w:r>
        <w:rPr>
          <w:rFonts w:ascii="仿宋_GB2312" w:eastAsia="仿宋_GB2312" w:hAnsi="宋体" w:hint="eastAsia"/>
          <w:snapToGrid w:val="0"/>
          <w:kern w:val="0"/>
        </w:rPr>
        <w:t>7、上海市科协组织人事处及时通知经批准同意资助的作者与出版社联系出版事宜；</w:t>
      </w:r>
    </w:p>
    <w:p w:rsidR="0094100E" w:rsidRDefault="0094100E" w:rsidP="0094100E">
      <w:pPr>
        <w:pStyle w:val="a4"/>
        <w:spacing w:line="360" w:lineRule="auto"/>
        <w:ind w:firstLineChars="200" w:firstLine="560"/>
        <w:rPr>
          <w:rFonts w:ascii="仿宋_GB2312" w:eastAsia="仿宋_GB2312" w:hAnsi="宋体" w:hint="eastAsia"/>
          <w:snapToGrid w:val="0"/>
          <w:kern w:val="0"/>
        </w:rPr>
      </w:pPr>
      <w:r>
        <w:rPr>
          <w:rFonts w:ascii="仿宋_GB2312" w:eastAsia="仿宋_GB2312" w:hAnsi="宋体" w:hint="eastAsia"/>
          <w:snapToGrid w:val="0"/>
          <w:kern w:val="0"/>
        </w:rPr>
        <w:t>8、在上海市科协网站、上海科技发展基金会网站和其他有关媒体上向社会</w:t>
      </w:r>
      <w:proofErr w:type="gramStart"/>
      <w:r>
        <w:rPr>
          <w:rFonts w:ascii="仿宋_GB2312" w:eastAsia="仿宋_GB2312" w:hAnsi="宋体" w:hint="eastAsia"/>
          <w:snapToGrid w:val="0"/>
          <w:kern w:val="0"/>
        </w:rPr>
        <w:t>公布受</w:t>
      </w:r>
      <w:proofErr w:type="gramEnd"/>
      <w:r>
        <w:rPr>
          <w:rFonts w:ascii="仿宋_GB2312" w:eastAsia="仿宋_GB2312" w:hAnsi="宋体" w:hint="eastAsia"/>
          <w:snapToGrid w:val="0"/>
          <w:kern w:val="0"/>
        </w:rPr>
        <w:t>资助者名单及资助出版的科技著作名称；</w:t>
      </w:r>
    </w:p>
    <w:p w:rsidR="0094100E" w:rsidRDefault="0094100E" w:rsidP="0094100E">
      <w:pPr>
        <w:pStyle w:val="a4"/>
        <w:spacing w:line="360" w:lineRule="auto"/>
        <w:ind w:firstLineChars="200" w:firstLine="560"/>
        <w:rPr>
          <w:rFonts w:ascii="仿宋_GB2312" w:eastAsia="仿宋_GB2312" w:hAnsi="宋体" w:hint="eastAsia"/>
          <w:snapToGrid w:val="0"/>
          <w:kern w:val="0"/>
        </w:rPr>
      </w:pPr>
      <w:r>
        <w:rPr>
          <w:rFonts w:ascii="仿宋_GB2312" w:eastAsia="仿宋_GB2312" w:hAnsi="宋体" w:hint="eastAsia"/>
          <w:snapToGrid w:val="0"/>
          <w:kern w:val="0"/>
        </w:rPr>
        <w:t>9、上海市科协组织人事处督促接受资助出版著作的作者，与出版社签订出版合同，并协助完成出版费用的核销事宜。</w:t>
      </w:r>
    </w:p>
    <w:p w:rsidR="0094100E" w:rsidRDefault="0094100E" w:rsidP="0094100E">
      <w:pPr>
        <w:pStyle w:val="a4"/>
        <w:spacing w:line="360" w:lineRule="auto"/>
        <w:ind w:firstLineChars="200" w:firstLine="562"/>
        <w:rPr>
          <w:rFonts w:ascii="仿宋_GB2312" w:eastAsia="仿宋_GB2312" w:hint="eastAsia"/>
        </w:rPr>
      </w:pPr>
      <w:r>
        <w:rPr>
          <w:rFonts w:ascii="仿宋_GB2312" w:eastAsia="仿宋_GB2312" w:hint="eastAsia"/>
          <w:b/>
          <w:bCs/>
        </w:rPr>
        <w:t>第九条</w:t>
      </w:r>
      <w:r>
        <w:rPr>
          <w:rFonts w:ascii="仿宋_GB2312" w:eastAsia="仿宋_GB2312" w:hint="eastAsia"/>
        </w:rPr>
        <w:t xml:space="preserve">  凡受资助人及有关工作人员在撰写书稿、申请资助等过程中，经证实有弄虚作假、徇私舞弊等不良行为，则取消受资助人资格，追缴资助金，对出版过程中造成的直接经济损失予以追偿，并通过有关媒体予以公告，</w:t>
      </w:r>
      <w:proofErr w:type="gramStart"/>
      <w:r>
        <w:rPr>
          <w:rFonts w:ascii="仿宋_GB2312" w:eastAsia="仿宋_GB2312" w:hint="eastAsia"/>
        </w:rPr>
        <w:t>通报受</w:t>
      </w:r>
      <w:proofErr w:type="gramEnd"/>
      <w:r>
        <w:rPr>
          <w:rFonts w:ascii="仿宋_GB2312" w:eastAsia="仿宋_GB2312" w:hint="eastAsia"/>
        </w:rPr>
        <w:t>资助人及有关工作人员的工作单位。</w:t>
      </w:r>
    </w:p>
    <w:p w:rsidR="0094100E" w:rsidRDefault="0094100E" w:rsidP="0094100E">
      <w:pPr>
        <w:spacing w:line="360" w:lineRule="auto"/>
        <w:jc w:val="center"/>
        <w:rPr>
          <w:rFonts w:ascii="黑体" w:eastAsia="黑体" w:hAnsi="黑体" w:cs="Tahoma" w:hint="eastAsia"/>
          <w:b/>
          <w:bCs/>
          <w:snapToGrid w:val="0"/>
          <w:kern w:val="0"/>
          <w:sz w:val="32"/>
        </w:rPr>
      </w:pPr>
      <w:r>
        <w:rPr>
          <w:rFonts w:ascii="仿宋_GB2312" w:eastAsia="仿宋_GB2312" w:hint="eastAsia"/>
          <w:snapToGrid w:val="0"/>
          <w:kern w:val="0"/>
          <w:sz w:val="28"/>
        </w:rPr>
        <w:t xml:space="preserve"> </w:t>
      </w:r>
      <w:r>
        <w:rPr>
          <w:rFonts w:ascii="黑体" w:eastAsia="黑体" w:hAnsi="黑体" w:cs="Tahoma" w:hint="eastAsia"/>
          <w:b/>
          <w:bCs/>
          <w:snapToGrid w:val="0"/>
          <w:kern w:val="0"/>
          <w:sz w:val="32"/>
        </w:rPr>
        <w:t>第五章  附  则</w:t>
      </w:r>
    </w:p>
    <w:p w:rsidR="0094100E" w:rsidRDefault="0094100E" w:rsidP="0094100E">
      <w:pPr>
        <w:spacing w:line="360" w:lineRule="auto"/>
        <w:rPr>
          <w:rFonts w:ascii="仿宋_GB2312" w:eastAsia="仿宋_GB2312" w:hint="eastAsia"/>
          <w:sz w:val="28"/>
          <w:szCs w:val="20"/>
        </w:rPr>
      </w:pPr>
      <w:r>
        <w:rPr>
          <w:rFonts w:ascii="仿宋_GB2312" w:eastAsia="仿宋_GB2312" w:hint="eastAsia"/>
          <w:b/>
          <w:bCs/>
          <w:sz w:val="28"/>
          <w:szCs w:val="20"/>
        </w:rPr>
        <w:t xml:space="preserve">    第十条</w:t>
      </w:r>
      <w:r>
        <w:rPr>
          <w:rFonts w:ascii="黑体" w:eastAsia="黑体" w:hAnsi="黑体" w:cs="Tahoma" w:hint="eastAsia"/>
          <w:b/>
          <w:bCs/>
          <w:snapToGrid w:val="0"/>
          <w:kern w:val="0"/>
          <w:sz w:val="32"/>
        </w:rPr>
        <w:t xml:space="preserve">  </w:t>
      </w:r>
      <w:r>
        <w:rPr>
          <w:rFonts w:ascii="仿宋_GB2312" w:eastAsia="仿宋_GB2312" w:hint="eastAsia"/>
          <w:sz w:val="28"/>
          <w:szCs w:val="20"/>
        </w:rPr>
        <w:t>本办法自公布之日开始实施。</w:t>
      </w:r>
    </w:p>
    <w:p w:rsidR="0094100E" w:rsidRPr="009F7FB9" w:rsidRDefault="0094100E" w:rsidP="0094100E">
      <w:pPr>
        <w:spacing w:line="360" w:lineRule="auto"/>
        <w:rPr>
          <w:rFonts w:ascii="仿宋_GB2312" w:eastAsia="仿宋_GB2312" w:hint="eastAsia"/>
          <w:sz w:val="28"/>
          <w:szCs w:val="20"/>
        </w:rPr>
      </w:pPr>
      <w:r>
        <w:rPr>
          <w:rFonts w:ascii="仿宋_GB2312" w:eastAsia="仿宋_GB2312" w:hint="eastAsia"/>
          <w:sz w:val="28"/>
          <w:szCs w:val="20"/>
        </w:rPr>
        <w:t xml:space="preserve">    </w:t>
      </w:r>
      <w:r>
        <w:rPr>
          <w:rFonts w:ascii="仿宋_GB2312" w:eastAsia="仿宋_GB2312" w:hint="eastAsia"/>
          <w:b/>
          <w:bCs/>
          <w:snapToGrid w:val="0"/>
          <w:kern w:val="0"/>
          <w:sz w:val="28"/>
          <w:szCs w:val="20"/>
        </w:rPr>
        <w:t xml:space="preserve">第十一条 </w:t>
      </w:r>
      <w:r>
        <w:rPr>
          <w:rFonts w:ascii="仿宋_GB2312" w:eastAsia="仿宋_GB2312" w:hint="eastAsia"/>
          <w:sz w:val="28"/>
          <w:szCs w:val="20"/>
        </w:rPr>
        <w:t>本办法由上海市科协组织人事处负责解释。</w:t>
      </w:r>
    </w:p>
    <w:p w:rsidR="0094100E" w:rsidRDefault="0094100E" w:rsidP="0094100E">
      <w:pPr>
        <w:spacing w:line="360" w:lineRule="auto"/>
        <w:rPr>
          <w:rFonts w:ascii="宋体" w:hAnsi="宋体" w:hint="eastAsia"/>
          <w:sz w:val="28"/>
        </w:rPr>
      </w:pPr>
    </w:p>
    <w:p w:rsidR="0094100E" w:rsidRDefault="0094100E" w:rsidP="0094100E">
      <w:pPr>
        <w:spacing w:line="360" w:lineRule="auto"/>
        <w:rPr>
          <w:rFonts w:ascii="宋体" w:hAnsi="宋体" w:hint="eastAsia"/>
          <w:sz w:val="28"/>
        </w:rPr>
      </w:pPr>
    </w:p>
    <w:p w:rsidR="0094100E" w:rsidRDefault="0094100E" w:rsidP="0094100E">
      <w:pPr>
        <w:spacing w:line="360" w:lineRule="auto"/>
        <w:rPr>
          <w:rFonts w:ascii="宋体" w:hAnsi="宋体" w:hint="eastAsia"/>
          <w:sz w:val="28"/>
        </w:rPr>
      </w:pPr>
    </w:p>
    <w:p w:rsidR="0094100E" w:rsidRDefault="0094100E" w:rsidP="0094100E">
      <w:pPr>
        <w:spacing w:line="360" w:lineRule="auto"/>
        <w:rPr>
          <w:rFonts w:ascii="宋体" w:hAnsi="宋体" w:hint="eastAsia"/>
          <w:sz w:val="28"/>
        </w:rPr>
      </w:pPr>
    </w:p>
    <w:p w:rsidR="0094100E" w:rsidRDefault="0094100E" w:rsidP="0094100E">
      <w:pPr>
        <w:spacing w:line="360" w:lineRule="auto"/>
        <w:rPr>
          <w:rFonts w:ascii="宋体" w:hAnsi="宋体" w:hint="eastAsia"/>
          <w:sz w:val="28"/>
        </w:rPr>
      </w:pPr>
    </w:p>
    <w:p w:rsidR="0094100E" w:rsidRDefault="0094100E" w:rsidP="0094100E">
      <w:pPr>
        <w:spacing w:line="360" w:lineRule="auto"/>
        <w:rPr>
          <w:rFonts w:ascii="宋体" w:hAnsi="宋体" w:hint="eastAsia"/>
          <w:sz w:val="28"/>
        </w:rPr>
      </w:pPr>
    </w:p>
    <w:p w:rsidR="0094100E" w:rsidRDefault="0094100E" w:rsidP="0094100E">
      <w:pPr>
        <w:pStyle w:val="a4"/>
        <w:spacing w:line="400" w:lineRule="exact"/>
        <w:jc w:val="center"/>
        <w:rPr>
          <w:rFonts w:eastAsia="黑体" w:hint="eastAsia"/>
          <w:sz w:val="32"/>
          <w:szCs w:val="32"/>
        </w:rPr>
      </w:pPr>
      <w:r w:rsidRPr="00243FD4">
        <w:rPr>
          <w:rFonts w:eastAsia="黑体" w:hint="eastAsia"/>
          <w:sz w:val="32"/>
          <w:szCs w:val="32"/>
        </w:rPr>
        <w:lastRenderedPageBreak/>
        <w:t>上海市科协青年科技人才晨光计划</w:t>
      </w:r>
      <w:r>
        <w:rPr>
          <w:rFonts w:eastAsia="黑体" w:hint="eastAsia"/>
          <w:sz w:val="32"/>
          <w:szCs w:val="32"/>
        </w:rPr>
        <w:t>申请表</w:t>
      </w:r>
    </w:p>
    <w:p w:rsidR="0094100E" w:rsidRDefault="0094100E" w:rsidP="0094100E">
      <w:pPr>
        <w:pStyle w:val="a4"/>
        <w:spacing w:line="400" w:lineRule="exact"/>
        <w:jc w:val="center"/>
        <w:rPr>
          <w:rFonts w:eastAsia="黑体"/>
          <w:sz w:val="32"/>
          <w:szCs w:val="32"/>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4478"/>
        <w:gridCol w:w="175"/>
        <w:gridCol w:w="1260"/>
        <w:gridCol w:w="1800"/>
      </w:tblGrid>
      <w:tr w:rsidR="0094100E" w:rsidTr="00B6426E">
        <w:trPr>
          <w:cantSplit/>
          <w:trHeight w:hRule="exact" w:val="629"/>
        </w:trPr>
        <w:tc>
          <w:tcPr>
            <w:tcW w:w="485" w:type="dxa"/>
            <w:vMerge w:val="restart"/>
            <w:tcBorders>
              <w:top w:val="single" w:sz="4" w:space="0" w:color="auto"/>
              <w:left w:val="single" w:sz="4" w:space="0" w:color="auto"/>
              <w:bottom w:val="single" w:sz="4" w:space="0" w:color="auto"/>
              <w:right w:val="single" w:sz="4" w:space="0" w:color="auto"/>
            </w:tcBorders>
          </w:tcPr>
          <w:p w:rsidR="0094100E" w:rsidRDefault="0094100E" w:rsidP="00B6426E">
            <w:pPr>
              <w:rPr>
                <w:sz w:val="24"/>
              </w:rPr>
            </w:pPr>
          </w:p>
          <w:p w:rsidR="0094100E" w:rsidRDefault="0094100E" w:rsidP="00B6426E">
            <w:pPr>
              <w:rPr>
                <w:sz w:val="24"/>
              </w:rPr>
            </w:pPr>
          </w:p>
          <w:p w:rsidR="0094100E" w:rsidRDefault="0094100E" w:rsidP="00B6426E">
            <w:pPr>
              <w:rPr>
                <w:sz w:val="24"/>
              </w:rPr>
            </w:pPr>
            <w:r>
              <w:rPr>
                <w:rFonts w:hint="eastAsia"/>
                <w:sz w:val="24"/>
              </w:rPr>
              <w:t>申</w:t>
            </w:r>
          </w:p>
          <w:p w:rsidR="0094100E" w:rsidRDefault="0094100E" w:rsidP="00B6426E">
            <w:pPr>
              <w:rPr>
                <w:sz w:val="24"/>
              </w:rPr>
            </w:pPr>
          </w:p>
          <w:p w:rsidR="0094100E" w:rsidRDefault="0094100E" w:rsidP="00B6426E">
            <w:pPr>
              <w:rPr>
                <w:sz w:val="24"/>
              </w:rPr>
            </w:pPr>
            <w:r>
              <w:rPr>
                <w:rFonts w:hint="eastAsia"/>
                <w:sz w:val="24"/>
              </w:rPr>
              <w:t>请</w:t>
            </w:r>
          </w:p>
          <w:p w:rsidR="0094100E" w:rsidRDefault="0094100E" w:rsidP="00B6426E">
            <w:pPr>
              <w:rPr>
                <w:sz w:val="24"/>
              </w:rPr>
            </w:pPr>
          </w:p>
          <w:p w:rsidR="0094100E" w:rsidRDefault="0094100E" w:rsidP="00B6426E">
            <w:pPr>
              <w:rPr>
                <w:sz w:val="24"/>
              </w:rPr>
            </w:pPr>
            <w:r>
              <w:rPr>
                <w:rFonts w:hint="eastAsia"/>
                <w:sz w:val="24"/>
              </w:rPr>
              <w:t>人</w:t>
            </w:r>
          </w:p>
          <w:p w:rsidR="0094100E" w:rsidRDefault="0094100E" w:rsidP="00B6426E">
            <w:pPr>
              <w:rPr>
                <w:sz w:val="24"/>
              </w:rPr>
            </w:pPr>
          </w:p>
          <w:p w:rsidR="0094100E" w:rsidRDefault="0094100E" w:rsidP="00B6426E">
            <w:pPr>
              <w:rPr>
                <w:sz w:val="24"/>
              </w:rPr>
            </w:pPr>
            <w:r>
              <w:rPr>
                <w:rFonts w:hint="eastAsia"/>
                <w:sz w:val="24"/>
              </w:rPr>
              <w:t>简</w:t>
            </w:r>
          </w:p>
          <w:p w:rsidR="0094100E" w:rsidRDefault="0094100E" w:rsidP="00B6426E">
            <w:pPr>
              <w:rPr>
                <w:sz w:val="24"/>
              </w:rPr>
            </w:pPr>
          </w:p>
          <w:p w:rsidR="0094100E" w:rsidRDefault="0094100E" w:rsidP="00B6426E">
            <w:pPr>
              <w:rPr>
                <w:sz w:val="24"/>
              </w:rPr>
            </w:pPr>
            <w:proofErr w:type="gramStart"/>
            <w:r>
              <w:rPr>
                <w:rFonts w:hint="eastAsia"/>
                <w:sz w:val="24"/>
              </w:rPr>
              <w:t>况</w:t>
            </w:r>
            <w:proofErr w:type="gramEnd"/>
          </w:p>
          <w:p w:rsidR="0094100E" w:rsidRDefault="0094100E" w:rsidP="00B6426E">
            <w:pPr>
              <w:rPr>
                <w:sz w:val="24"/>
              </w:rPr>
            </w:pPr>
          </w:p>
          <w:p w:rsidR="0094100E" w:rsidRDefault="0094100E" w:rsidP="00B6426E">
            <w:pPr>
              <w:rPr>
                <w:sz w:val="24"/>
              </w:rPr>
            </w:pP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姓名：</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性别：</w:t>
            </w:r>
          </w:p>
        </w:tc>
      </w:tr>
      <w:tr w:rsidR="0094100E" w:rsidTr="00B6426E">
        <w:trPr>
          <w:cantSplit/>
          <w:trHeight w:hRule="exact" w:val="637"/>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出生日期：</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r>
              <w:rPr>
                <w:rFonts w:hint="eastAsia"/>
                <w:sz w:val="24"/>
              </w:rPr>
              <w:t>学历：</w:t>
            </w:r>
          </w:p>
        </w:tc>
      </w:tr>
      <w:tr w:rsidR="0094100E" w:rsidTr="00B6426E">
        <w:trPr>
          <w:cantSplit/>
          <w:trHeight w:hRule="exact" w:val="617"/>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所在单位名称：</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职务、职称：</w:t>
            </w:r>
          </w:p>
        </w:tc>
      </w:tr>
      <w:tr w:rsidR="0094100E" w:rsidTr="00B6426E">
        <w:trPr>
          <w:cantSplit/>
          <w:trHeight w:val="625"/>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联系地址：</w:t>
            </w:r>
          </w:p>
        </w:tc>
      </w:tr>
      <w:tr w:rsidR="0094100E" w:rsidTr="00B6426E">
        <w:trPr>
          <w:cantSplit/>
          <w:trHeight w:hRule="exact" w:val="619"/>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联系电话：</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联系邮编：</w:t>
            </w:r>
          </w:p>
        </w:tc>
      </w:tr>
      <w:tr w:rsidR="0094100E" w:rsidTr="00B6426E">
        <w:trPr>
          <w:cantSplit/>
          <w:trHeight w:val="627"/>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电子信箱：</w:t>
            </w:r>
          </w:p>
        </w:tc>
      </w:tr>
      <w:tr w:rsidR="0094100E" w:rsidTr="00B6426E">
        <w:trPr>
          <w:cantSplit/>
          <w:trHeight w:val="606"/>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推荐单位名称：</w:t>
            </w:r>
          </w:p>
        </w:tc>
      </w:tr>
      <w:tr w:rsidR="0094100E" w:rsidTr="00B6426E">
        <w:trPr>
          <w:cantSplit/>
          <w:trHeight w:val="465"/>
        </w:trPr>
        <w:tc>
          <w:tcPr>
            <w:tcW w:w="485" w:type="dxa"/>
            <w:vMerge w:val="restart"/>
            <w:tcBorders>
              <w:top w:val="single" w:sz="4" w:space="0" w:color="auto"/>
              <w:left w:val="single" w:sz="4" w:space="0" w:color="auto"/>
              <w:bottom w:val="single" w:sz="4" w:space="0" w:color="auto"/>
              <w:right w:val="single" w:sz="4" w:space="0" w:color="auto"/>
            </w:tcBorders>
          </w:tcPr>
          <w:p w:rsidR="0094100E" w:rsidRDefault="0094100E" w:rsidP="00B6426E">
            <w:pPr>
              <w:rPr>
                <w:sz w:val="24"/>
              </w:rPr>
            </w:pPr>
          </w:p>
          <w:p w:rsidR="0094100E" w:rsidRDefault="0094100E" w:rsidP="00B6426E">
            <w:pPr>
              <w:rPr>
                <w:sz w:val="24"/>
              </w:rPr>
            </w:pPr>
          </w:p>
          <w:p w:rsidR="0094100E" w:rsidRDefault="0094100E" w:rsidP="00B6426E">
            <w:pPr>
              <w:rPr>
                <w:sz w:val="24"/>
              </w:rPr>
            </w:pPr>
          </w:p>
          <w:p w:rsidR="0094100E" w:rsidRDefault="0094100E" w:rsidP="00B6426E">
            <w:pPr>
              <w:rPr>
                <w:sz w:val="24"/>
              </w:rPr>
            </w:pPr>
          </w:p>
          <w:p w:rsidR="0094100E" w:rsidRDefault="0094100E" w:rsidP="00B6426E">
            <w:pPr>
              <w:rPr>
                <w:sz w:val="24"/>
              </w:rPr>
            </w:pPr>
            <w:r>
              <w:rPr>
                <w:rFonts w:hint="eastAsia"/>
                <w:sz w:val="24"/>
              </w:rPr>
              <w:t>申请资助的著作简况</w:t>
            </w:r>
          </w:p>
          <w:p w:rsidR="0094100E" w:rsidRDefault="0094100E" w:rsidP="00B6426E">
            <w:pPr>
              <w:rPr>
                <w:sz w:val="24"/>
              </w:rPr>
            </w:pPr>
          </w:p>
        </w:tc>
        <w:tc>
          <w:tcPr>
            <w:tcW w:w="4478" w:type="dxa"/>
            <w:vMerge w:val="restart"/>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著作名称：</w:t>
            </w:r>
          </w:p>
        </w:tc>
        <w:tc>
          <w:tcPr>
            <w:tcW w:w="3235" w:type="dxa"/>
            <w:gridSpan w:val="3"/>
            <w:tcBorders>
              <w:top w:val="single" w:sz="4" w:space="0" w:color="auto"/>
              <w:left w:val="single" w:sz="4" w:space="0" w:color="auto"/>
              <w:bottom w:val="single" w:sz="4" w:space="0" w:color="auto"/>
              <w:right w:val="single" w:sz="4" w:space="0" w:color="auto"/>
            </w:tcBorders>
            <w:vAlign w:val="center"/>
          </w:tcPr>
          <w:p w:rsidR="0094100E" w:rsidRDefault="0094100E" w:rsidP="00B6426E">
            <w:pPr>
              <w:jc w:val="left"/>
              <w:rPr>
                <w:sz w:val="24"/>
              </w:rPr>
            </w:pPr>
            <w:r>
              <w:rPr>
                <w:rFonts w:hint="eastAsia"/>
                <w:sz w:val="24"/>
              </w:rPr>
              <w:t>著作总字数：</w:t>
            </w:r>
          </w:p>
        </w:tc>
      </w:tr>
      <w:tr w:rsidR="0094100E" w:rsidTr="00B6426E">
        <w:trPr>
          <w:cantSplit/>
          <w:trHeight w:val="440"/>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4478"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1435" w:type="dxa"/>
            <w:gridSpan w:val="2"/>
            <w:tcBorders>
              <w:top w:val="single" w:sz="4" w:space="0" w:color="auto"/>
              <w:left w:val="single" w:sz="4" w:space="0" w:color="auto"/>
              <w:bottom w:val="single" w:sz="4" w:space="0" w:color="auto"/>
              <w:right w:val="single" w:sz="4" w:space="0" w:color="auto"/>
            </w:tcBorders>
          </w:tcPr>
          <w:p w:rsidR="0094100E" w:rsidRDefault="0094100E" w:rsidP="00B6426E">
            <w:pPr>
              <w:rPr>
                <w:sz w:val="24"/>
              </w:rPr>
            </w:pPr>
            <w:r>
              <w:rPr>
                <w:rFonts w:hint="eastAsia"/>
                <w:sz w:val="24"/>
              </w:rPr>
              <w:t>插图：</w:t>
            </w:r>
          </w:p>
        </w:tc>
        <w:tc>
          <w:tcPr>
            <w:tcW w:w="1800" w:type="dxa"/>
            <w:tcBorders>
              <w:top w:val="single" w:sz="4" w:space="0" w:color="auto"/>
              <w:left w:val="single" w:sz="4" w:space="0" w:color="auto"/>
              <w:bottom w:val="single" w:sz="4" w:space="0" w:color="auto"/>
              <w:right w:val="single" w:sz="4" w:space="0" w:color="auto"/>
            </w:tcBorders>
          </w:tcPr>
          <w:p w:rsidR="0094100E" w:rsidRDefault="0094100E" w:rsidP="00B6426E">
            <w:pPr>
              <w:rPr>
                <w:sz w:val="24"/>
              </w:rPr>
            </w:pPr>
            <w:r>
              <w:rPr>
                <w:rFonts w:hint="eastAsia"/>
                <w:sz w:val="24"/>
              </w:rPr>
              <w:t>插图颜色：</w:t>
            </w:r>
          </w:p>
        </w:tc>
      </w:tr>
      <w:tr w:rsidR="0094100E" w:rsidTr="00B6426E">
        <w:trPr>
          <w:cantSplit/>
          <w:trHeight w:val="4171"/>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tcPr>
          <w:p w:rsidR="0094100E" w:rsidRDefault="0094100E" w:rsidP="00B6426E">
            <w:pPr>
              <w:rPr>
                <w:sz w:val="24"/>
              </w:rPr>
            </w:pPr>
            <w:r>
              <w:rPr>
                <w:rFonts w:hint="eastAsia"/>
                <w:sz w:val="24"/>
              </w:rPr>
              <w:t>著作简介：（</w:t>
            </w:r>
            <w:r>
              <w:rPr>
                <w:sz w:val="24"/>
              </w:rPr>
              <w:t>300</w:t>
            </w:r>
            <w:r>
              <w:rPr>
                <w:rFonts w:hint="eastAsia"/>
                <w:sz w:val="24"/>
              </w:rPr>
              <w:t>字以内）</w:t>
            </w:r>
          </w:p>
        </w:tc>
      </w:tr>
      <w:tr w:rsidR="0094100E" w:rsidTr="00B6426E">
        <w:trPr>
          <w:cantSplit/>
          <w:trHeight w:val="607"/>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vAlign w:val="center"/>
          </w:tcPr>
          <w:p w:rsidR="0094100E" w:rsidRDefault="0094100E" w:rsidP="00B6426E">
            <w:pPr>
              <w:rPr>
                <w:rFonts w:eastAsia="黑体"/>
                <w:sz w:val="24"/>
              </w:rPr>
            </w:pPr>
            <w:r>
              <w:rPr>
                <w:rFonts w:eastAsia="黑体" w:hint="eastAsia"/>
                <w:sz w:val="24"/>
              </w:rPr>
              <w:t>并</w:t>
            </w:r>
            <w:proofErr w:type="gramStart"/>
            <w:r>
              <w:rPr>
                <w:rFonts w:eastAsia="黑体" w:hint="eastAsia"/>
                <w:sz w:val="24"/>
              </w:rPr>
              <w:t>附申请</w:t>
            </w:r>
            <w:proofErr w:type="gramEnd"/>
            <w:r>
              <w:rPr>
                <w:rFonts w:eastAsia="黑体" w:hint="eastAsia"/>
                <w:sz w:val="24"/>
              </w:rPr>
              <w:t>资助著作的打印稿一份</w:t>
            </w:r>
          </w:p>
        </w:tc>
      </w:tr>
      <w:tr w:rsidR="0094100E" w:rsidTr="00B6426E">
        <w:trPr>
          <w:cantSplit/>
          <w:trHeight w:val="935"/>
        </w:trPr>
        <w:tc>
          <w:tcPr>
            <w:tcW w:w="8198" w:type="dxa"/>
            <w:gridSpan w:val="5"/>
            <w:tcBorders>
              <w:top w:val="single" w:sz="4" w:space="0" w:color="auto"/>
              <w:left w:val="single" w:sz="4" w:space="0" w:color="auto"/>
              <w:bottom w:val="single" w:sz="4" w:space="0" w:color="auto"/>
              <w:right w:val="single" w:sz="4" w:space="0" w:color="auto"/>
            </w:tcBorders>
            <w:vAlign w:val="center"/>
          </w:tcPr>
          <w:p w:rsidR="0094100E" w:rsidRPr="00243FD4" w:rsidRDefault="0094100E" w:rsidP="00B6426E">
            <w:pPr>
              <w:spacing w:line="320" w:lineRule="exact"/>
              <w:jc w:val="center"/>
              <w:rPr>
                <w:rFonts w:eastAsia="黑体" w:hint="eastAsia"/>
                <w:sz w:val="30"/>
                <w:szCs w:val="30"/>
              </w:rPr>
            </w:pPr>
            <w:r w:rsidRPr="00243FD4">
              <w:rPr>
                <w:rFonts w:hint="eastAsia"/>
                <w:b/>
                <w:bCs/>
                <w:sz w:val="30"/>
                <w:szCs w:val="30"/>
              </w:rPr>
              <w:t>声明</w:t>
            </w:r>
          </w:p>
        </w:tc>
      </w:tr>
      <w:tr w:rsidR="0094100E" w:rsidTr="00B6426E">
        <w:trPr>
          <w:cantSplit/>
          <w:trHeight w:val="2077"/>
        </w:trPr>
        <w:tc>
          <w:tcPr>
            <w:tcW w:w="8198" w:type="dxa"/>
            <w:gridSpan w:val="5"/>
            <w:tcBorders>
              <w:top w:val="single" w:sz="4" w:space="0" w:color="auto"/>
              <w:left w:val="single" w:sz="4" w:space="0" w:color="auto"/>
              <w:bottom w:val="single" w:sz="4" w:space="0" w:color="auto"/>
              <w:right w:val="single" w:sz="4" w:space="0" w:color="auto"/>
            </w:tcBorders>
            <w:vAlign w:val="center"/>
          </w:tcPr>
          <w:p w:rsidR="0094100E" w:rsidRDefault="0094100E" w:rsidP="00B6426E">
            <w:pPr>
              <w:spacing w:line="680" w:lineRule="exact"/>
              <w:ind w:firstLineChars="200" w:firstLine="480"/>
              <w:rPr>
                <w:rFonts w:hint="eastAsia"/>
                <w:sz w:val="24"/>
              </w:rPr>
            </w:pPr>
            <w:r>
              <w:rPr>
                <w:rFonts w:hint="eastAsia"/>
                <w:sz w:val="24"/>
              </w:rPr>
              <w:t>本人对以上内容及全部附件材料进行了审查，对其客观性和真实性负责。</w:t>
            </w:r>
            <w:r>
              <w:rPr>
                <w:rFonts w:hint="eastAsia"/>
                <w:sz w:val="24"/>
              </w:rPr>
              <w:t xml:space="preserve">                                        </w:t>
            </w:r>
          </w:p>
          <w:p w:rsidR="0094100E" w:rsidRDefault="0094100E" w:rsidP="00B6426E">
            <w:pPr>
              <w:spacing w:line="560" w:lineRule="exact"/>
              <w:ind w:firstLineChars="200" w:firstLine="480"/>
              <w:rPr>
                <w:rFonts w:hint="eastAsia"/>
                <w:sz w:val="24"/>
              </w:rPr>
            </w:pPr>
            <w:r>
              <w:rPr>
                <w:rFonts w:hint="eastAsia"/>
                <w:sz w:val="24"/>
              </w:rPr>
              <w:t xml:space="preserve">                                     </w:t>
            </w:r>
            <w:r>
              <w:rPr>
                <w:rFonts w:hint="eastAsia"/>
                <w:sz w:val="24"/>
              </w:rPr>
              <w:t>申请人：</w:t>
            </w:r>
          </w:p>
          <w:p w:rsidR="0094100E" w:rsidRDefault="0094100E" w:rsidP="00B6426E">
            <w:pPr>
              <w:spacing w:line="360" w:lineRule="auto"/>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4100E" w:rsidTr="00B6426E">
        <w:trPr>
          <w:cantSplit/>
          <w:trHeight w:val="3437"/>
        </w:trPr>
        <w:tc>
          <w:tcPr>
            <w:tcW w:w="485" w:type="dxa"/>
            <w:vMerge w:val="restart"/>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tcPr>
          <w:p w:rsidR="0094100E" w:rsidRDefault="0094100E" w:rsidP="00B6426E">
            <w:pPr>
              <w:snapToGrid w:val="0"/>
              <w:rPr>
                <w:rFonts w:ascii="楷体_GB2312" w:eastAsia="楷体_GB2312"/>
                <w:sz w:val="24"/>
              </w:rPr>
            </w:pPr>
            <w:r>
              <w:rPr>
                <w:rFonts w:ascii="楷体_GB2312" w:eastAsia="楷体_GB2312" w:hint="eastAsia"/>
                <w:sz w:val="24"/>
              </w:rPr>
              <w:t>(所在团体就申请人所填内容是否属实提出审核意见,并对申请资助著作</w:t>
            </w:r>
          </w:p>
          <w:p w:rsidR="0094100E" w:rsidRDefault="0094100E" w:rsidP="00B6426E">
            <w:pPr>
              <w:snapToGrid w:val="0"/>
              <w:rPr>
                <w:rFonts w:hint="eastAsia"/>
                <w:sz w:val="24"/>
              </w:rPr>
            </w:pPr>
            <w:r>
              <w:rPr>
                <w:rFonts w:ascii="楷体_GB2312" w:eastAsia="楷体_GB2312" w:hint="eastAsia"/>
                <w:sz w:val="24"/>
              </w:rPr>
              <w:t>的内容、学术水平等提出评价意见)</w:t>
            </w:r>
            <w:r>
              <w:rPr>
                <w:rFonts w:hint="eastAsia"/>
                <w:sz w:val="24"/>
              </w:rPr>
              <w:t>：</w:t>
            </w:r>
          </w:p>
          <w:p w:rsidR="0094100E" w:rsidRDefault="0094100E" w:rsidP="00B6426E">
            <w:pPr>
              <w:snapToGrid w:val="0"/>
              <w:ind w:left="5280" w:hangingChars="2200" w:hanging="5280"/>
              <w:rPr>
                <w:sz w:val="24"/>
              </w:rPr>
            </w:pPr>
            <w:r>
              <w:rPr>
                <w:sz w:val="24"/>
              </w:rPr>
              <w:t xml:space="preserve">                                                                                                </w:t>
            </w:r>
          </w:p>
          <w:p w:rsidR="0094100E" w:rsidRDefault="0094100E" w:rsidP="00B6426E">
            <w:pPr>
              <w:ind w:left="4560" w:hangingChars="1900" w:hanging="4560"/>
              <w:rPr>
                <w:sz w:val="24"/>
              </w:rPr>
            </w:pPr>
            <w:r>
              <w:rPr>
                <w:sz w:val="24"/>
              </w:rPr>
              <w:t xml:space="preserve">                                           </w:t>
            </w:r>
          </w:p>
          <w:p w:rsidR="0094100E" w:rsidRDefault="0094100E" w:rsidP="00B6426E">
            <w:pPr>
              <w:ind w:left="4560" w:hangingChars="1900" w:hanging="4560"/>
              <w:rPr>
                <w:sz w:val="24"/>
              </w:rPr>
            </w:pPr>
          </w:p>
          <w:p w:rsidR="0094100E" w:rsidRDefault="0094100E" w:rsidP="00B6426E">
            <w:pPr>
              <w:ind w:leftChars="2166" w:left="4549" w:firstLineChars="300" w:firstLine="720"/>
              <w:jc w:val="left"/>
              <w:rPr>
                <w:sz w:val="24"/>
              </w:rPr>
            </w:pPr>
          </w:p>
          <w:p w:rsidR="0094100E" w:rsidRDefault="0094100E" w:rsidP="00B6426E">
            <w:pPr>
              <w:ind w:leftChars="2166" w:left="4549" w:firstLineChars="300" w:firstLine="720"/>
              <w:jc w:val="left"/>
              <w:rPr>
                <w:sz w:val="24"/>
              </w:rPr>
            </w:pPr>
          </w:p>
          <w:p w:rsidR="0094100E" w:rsidRDefault="0094100E" w:rsidP="00B6426E">
            <w:pPr>
              <w:ind w:leftChars="2166" w:left="4549" w:firstLineChars="300" w:firstLine="720"/>
              <w:jc w:val="left"/>
              <w:rPr>
                <w:sz w:val="24"/>
              </w:rPr>
            </w:pPr>
          </w:p>
          <w:p w:rsidR="0094100E" w:rsidRDefault="0094100E" w:rsidP="00B6426E">
            <w:pPr>
              <w:ind w:leftChars="2166" w:left="4549" w:firstLineChars="300" w:firstLine="720"/>
              <w:jc w:val="left"/>
              <w:rPr>
                <w:sz w:val="24"/>
              </w:rPr>
            </w:pPr>
          </w:p>
          <w:p w:rsidR="0094100E" w:rsidRDefault="0094100E" w:rsidP="00B6426E">
            <w:pPr>
              <w:ind w:leftChars="2166" w:left="4549" w:firstLineChars="300" w:firstLine="720"/>
              <w:jc w:val="left"/>
              <w:rPr>
                <w:sz w:val="24"/>
              </w:rPr>
            </w:pPr>
          </w:p>
          <w:p w:rsidR="0094100E" w:rsidRDefault="0094100E" w:rsidP="00B6426E">
            <w:pPr>
              <w:ind w:leftChars="2052" w:left="4309" w:firstLineChars="400" w:firstLine="960"/>
              <w:jc w:val="left"/>
              <w:rPr>
                <w:rFonts w:hint="eastAsia"/>
                <w:sz w:val="24"/>
              </w:rPr>
            </w:pPr>
            <w:r>
              <w:rPr>
                <w:rFonts w:hint="eastAsia"/>
                <w:sz w:val="24"/>
              </w:rPr>
              <w:t>单位盖章</w:t>
            </w:r>
            <w:r>
              <w:rPr>
                <w:sz w:val="24"/>
              </w:rPr>
              <w:t xml:space="preserve">                                              </w:t>
            </w:r>
            <w:r>
              <w:rPr>
                <w:rFonts w:hint="eastAsia"/>
                <w:sz w:val="24"/>
              </w:rPr>
              <w:t xml:space="preserve">  </w:t>
            </w:r>
            <w:r>
              <w:rPr>
                <w:sz w:val="24"/>
              </w:rPr>
              <w:t xml:space="preserve">     </w:t>
            </w:r>
            <w:r>
              <w:rPr>
                <w:rFonts w:hint="eastAsia"/>
                <w:sz w:val="24"/>
              </w:rPr>
              <w:t xml:space="preserve">  </w:t>
            </w:r>
          </w:p>
          <w:p w:rsidR="0094100E" w:rsidRDefault="0094100E" w:rsidP="00B6426E">
            <w:pPr>
              <w:ind w:leftChars="2052" w:left="4309" w:firstLineChars="400" w:firstLine="960"/>
              <w:jc w:val="lef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94100E" w:rsidTr="00B6426E">
        <w:trPr>
          <w:cantSplit/>
          <w:trHeight w:val="2650"/>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tcPr>
          <w:p w:rsidR="0094100E" w:rsidRDefault="0094100E" w:rsidP="00B6426E">
            <w:pPr>
              <w:snapToGrid w:val="0"/>
              <w:jc w:val="left"/>
              <w:rPr>
                <w:sz w:val="24"/>
              </w:rPr>
            </w:pPr>
            <w:r>
              <w:rPr>
                <w:rFonts w:hint="eastAsia"/>
                <w:spacing w:val="-8"/>
                <w:sz w:val="24"/>
              </w:rPr>
              <w:t>上海市科协</w:t>
            </w:r>
            <w:r>
              <w:rPr>
                <w:rFonts w:hint="eastAsia"/>
                <w:sz w:val="24"/>
              </w:rPr>
              <w:t>组织人事处意见（建议资助金额</w:t>
            </w:r>
            <w:r>
              <w:rPr>
                <w:sz w:val="24"/>
              </w:rPr>
              <w:t xml:space="preserve"> </w:t>
            </w:r>
            <w:r>
              <w:rPr>
                <w:rFonts w:hint="eastAsia"/>
                <w:sz w:val="24"/>
              </w:rPr>
              <w:t>）：</w:t>
            </w:r>
            <w:r>
              <w:rPr>
                <w:sz w:val="24"/>
              </w:rPr>
              <w:t xml:space="preserve">         </w:t>
            </w:r>
            <w:r>
              <w:rPr>
                <w:rFonts w:hint="eastAsia"/>
                <w:sz w:val="24"/>
              </w:rPr>
              <w:t>元人民币</w:t>
            </w:r>
            <w:r>
              <w:rPr>
                <w:sz w:val="24"/>
              </w:rPr>
              <w:t>(</w:t>
            </w:r>
            <w:r>
              <w:rPr>
                <w:rFonts w:hint="eastAsia"/>
                <w:sz w:val="24"/>
              </w:rPr>
              <w:t>大写</w:t>
            </w:r>
            <w:r>
              <w:rPr>
                <w:sz w:val="24"/>
              </w:rPr>
              <w:t xml:space="preserve">)                                 </w:t>
            </w:r>
          </w:p>
          <w:p w:rsidR="0094100E" w:rsidRDefault="0094100E" w:rsidP="00B6426E">
            <w:pPr>
              <w:snapToGrid w:val="0"/>
              <w:jc w:val="left"/>
              <w:rPr>
                <w:sz w:val="24"/>
              </w:rPr>
            </w:pPr>
          </w:p>
          <w:p w:rsidR="0094100E" w:rsidRDefault="0094100E" w:rsidP="00B6426E">
            <w:pPr>
              <w:snapToGrid w:val="0"/>
              <w:jc w:val="left"/>
              <w:rPr>
                <w:sz w:val="24"/>
              </w:rPr>
            </w:pPr>
          </w:p>
          <w:p w:rsidR="0094100E" w:rsidRDefault="0094100E" w:rsidP="00B6426E">
            <w:pPr>
              <w:snapToGrid w:val="0"/>
              <w:jc w:val="left"/>
              <w:rPr>
                <w:sz w:val="24"/>
              </w:rPr>
            </w:pPr>
          </w:p>
          <w:p w:rsidR="0094100E" w:rsidRDefault="0094100E" w:rsidP="00B6426E">
            <w:pPr>
              <w:snapToGrid w:val="0"/>
              <w:ind w:firstLineChars="2000" w:firstLine="4800"/>
              <w:rPr>
                <w:sz w:val="24"/>
              </w:rPr>
            </w:pPr>
          </w:p>
          <w:p w:rsidR="0094100E" w:rsidRDefault="0094100E" w:rsidP="00B6426E">
            <w:pPr>
              <w:snapToGrid w:val="0"/>
              <w:rPr>
                <w:rFonts w:hint="eastAsia"/>
                <w:sz w:val="24"/>
              </w:rPr>
            </w:pPr>
          </w:p>
          <w:p w:rsidR="0094100E" w:rsidRDefault="0094100E" w:rsidP="00B6426E">
            <w:pPr>
              <w:snapToGrid w:val="0"/>
              <w:rPr>
                <w:rFonts w:hint="eastAsia"/>
                <w:sz w:val="24"/>
              </w:rPr>
            </w:pPr>
            <w:r>
              <w:rPr>
                <w:rFonts w:hint="eastAsia"/>
                <w:sz w:val="24"/>
              </w:rPr>
              <w:t xml:space="preserve">                                     </w:t>
            </w:r>
          </w:p>
          <w:p w:rsidR="0094100E" w:rsidRDefault="0094100E" w:rsidP="00B6426E">
            <w:pPr>
              <w:snapToGrid w:val="0"/>
              <w:rPr>
                <w:sz w:val="24"/>
              </w:rPr>
            </w:pPr>
            <w:r>
              <w:rPr>
                <w:rFonts w:hint="eastAsia"/>
                <w:sz w:val="24"/>
              </w:rPr>
              <w:t xml:space="preserve">                                            </w:t>
            </w:r>
            <w:r>
              <w:rPr>
                <w:rFonts w:hint="eastAsia"/>
                <w:sz w:val="24"/>
              </w:rPr>
              <w:t>单位盖章</w:t>
            </w:r>
          </w:p>
          <w:p w:rsidR="0094100E" w:rsidRDefault="0094100E" w:rsidP="00B6426E">
            <w:pPr>
              <w:ind w:firstLineChars="1800" w:firstLine="4320"/>
              <w:rPr>
                <w:sz w:val="24"/>
              </w:rPr>
            </w:pPr>
            <w:r>
              <w:rPr>
                <w:rFonts w:hint="eastAsia"/>
                <w:sz w:val="24"/>
              </w:rPr>
              <w:t xml:space="preserve"> </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94100E" w:rsidTr="00B6426E">
        <w:trPr>
          <w:cantSplit/>
          <w:trHeight w:val="2563"/>
        </w:trPr>
        <w:tc>
          <w:tcPr>
            <w:tcW w:w="485" w:type="dxa"/>
            <w:vMerge/>
            <w:tcBorders>
              <w:top w:val="single" w:sz="4" w:space="0" w:color="auto"/>
              <w:left w:val="single" w:sz="4" w:space="0" w:color="auto"/>
              <w:bottom w:val="single" w:sz="4" w:space="0" w:color="auto"/>
              <w:right w:val="single" w:sz="4" w:space="0" w:color="auto"/>
            </w:tcBorders>
            <w:vAlign w:val="center"/>
          </w:tcPr>
          <w:p w:rsidR="0094100E" w:rsidRDefault="0094100E" w:rsidP="00B6426E">
            <w:pPr>
              <w:widowControl/>
              <w:jc w:val="left"/>
              <w:rPr>
                <w:sz w:val="24"/>
              </w:rPr>
            </w:pPr>
          </w:p>
        </w:tc>
        <w:tc>
          <w:tcPr>
            <w:tcW w:w="7713" w:type="dxa"/>
            <w:gridSpan w:val="4"/>
            <w:tcBorders>
              <w:top w:val="single" w:sz="4" w:space="0" w:color="auto"/>
              <w:left w:val="single" w:sz="4" w:space="0" w:color="auto"/>
              <w:bottom w:val="single" w:sz="4" w:space="0" w:color="auto"/>
              <w:right w:val="single" w:sz="4" w:space="0" w:color="auto"/>
            </w:tcBorders>
          </w:tcPr>
          <w:p w:rsidR="0094100E" w:rsidRDefault="0094100E" w:rsidP="00B6426E">
            <w:pPr>
              <w:snapToGrid w:val="0"/>
              <w:rPr>
                <w:sz w:val="24"/>
              </w:rPr>
            </w:pPr>
            <w:r>
              <w:rPr>
                <w:rFonts w:hint="eastAsia"/>
                <w:sz w:val="24"/>
              </w:rPr>
              <w:t>上海市科协分管领导意见：</w:t>
            </w:r>
          </w:p>
          <w:p w:rsidR="0094100E" w:rsidRDefault="0094100E" w:rsidP="00B6426E">
            <w:pPr>
              <w:snapToGrid w:val="0"/>
              <w:rPr>
                <w:sz w:val="24"/>
              </w:rPr>
            </w:pPr>
          </w:p>
          <w:p w:rsidR="0094100E" w:rsidRDefault="0094100E" w:rsidP="00B6426E">
            <w:pPr>
              <w:snapToGrid w:val="0"/>
              <w:rPr>
                <w:sz w:val="24"/>
              </w:rPr>
            </w:pPr>
          </w:p>
          <w:p w:rsidR="0094100E" w:rsidRDefault="0094100E" w:rsidP="00B6426E">
            <w:pPr>
              <w:snapToGrid w:val="0"/>
              <w:rPr>
                <w:sz w:val="24"/>
              </w:rPr>
            </w:pPr>
          </w:p>
          <w:p w:rsidR="0094100E" w:rsidRDefault="0094100E" w:rsidP="00B6426E">
            <w:pPr>
              <w:snapToGrid w:val="0"/>
              <w:ind w:firstLineChars="2400" w:firstLine="5760"/>
              <w:rPr>
                <w:sz w:val="24"/>
              </w:rPr>
            </w:pPr>
          </w:p>
          <w:p w:rsidR="0094100E" w:rsidRDefault="0094100E" w:rsidP="00B6426E">
            <w:pPr>
              <w:snapToGrid w:val="0"/>
              <w:rPr>
                <w:sz w:val="24"/>
              </w:rPr>
            </w:pPr>
          </w:p>
          <w:p w:rsidR="0094100E" w:rsidRDefault="0094100E" w:rsidP="00B6426E">
            <w:pPr>
              <w:snapToGrid w:val="0"/>
              <w:ind w:firstLineChars="2200" w:firstLine="5280"/>
              <w:rPr>
                <w:sz w:val="24"/>
              </w:rPr>
            </w:pPr>
            <w:r>
              <w:rPr>
                <w:rFonts w:hint="eastAsia"/>
                <w:sz w:val="24"/>
              </w:rPr>
              <w:t>签</w:t>
            </w:r>
            <w:r>
              <w:rPr>
                <w:sz w:val="24"/>
              </w:rPr>
              <w:t xml:space="preserve">  </w:t>
            </w:r>
            <w:r>
              <w:rPr>
                <w:rFonts w:hint="eastAsia"/>
                <w:sz w:val="24"/>
              </w:rPr>
              <w:t>字：</w:t>
            </w:r>
            <w:r>
              <w:rPr>
                <w:sz w:val="24"/>
              </w:rPr>
              <w:t xml:space="preserve">   </w:t>
            </w:r>
          </w:p>
          <w:p w:rsidR="0094100E" w:rsidRDefault="0094100E" w:rsidP="00B6426E">
            <w:pPr>
              <w:snapToGrid w:val="0"/>
              <w:ind w:firstLineChars="2400" w:firstLine="5760"/>
              <w:rPr>
                <w:sz w:val="24"/>
              </w:rPr>
            </w:pPr>
          </w:p>
          <w:p w:rsidR="0094100E" w:rsidRDefault="0094100E" w:rsidP="00B6426E">
            <w:pPr>
              <w:ind w:firstLineChars="1800" w:firstLine="4320"/>
              <w:rPr>
                <w:sz w:val="24"/>
              </w:rPr>
            </w:pP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94100E" w:rsidRDefault="0094100E" w:rsidP="0094100E">
      <w:pPr>
        <w:spacing w:line="360" w:lineRule="auto"/>
        <w:rPr>
          <w:rFonts w:ascii="宋体" w:hAnsi="宋体" w:hint="eastAsia"/>
          <w:sz w:val="28"/>
          <w:szCs w:val="28"/>
        </w:rPr>
      </w:pPr>
    </w:p>
    <w:p w:rsidR="004660D9" w:rsidRDefault="004660D9">
      <w:bookmarkStart w:id="0" w:name="_GoBack"/>
      <w:bookmarkEnd w:id="0"/>
    </w:p>
    <w:sectPr w:rsidR="004660D9">
      <w:pgSz w:w="11906" w:h="16838"/>
      <w:pgMar w:top="1440" w:right="1588" w:bottom="1440" w:left="164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0E"/>
    <w:rsid w:val="00001886"/>
    <w:rsid w:val="00004BF6"/>
    <w:rsid w:val="000050B8"/>
    <w:rsid w:val="00005646"/>
    <w:rsid w:val="0000657C"/>
    <w:rsid w:val="000068C8"/>
    <w:rsid w:val="00010704"/>
    <w:rsid w:val="00011CEF"/>
    <w:rsid w:val="00015C83"/>
    <w:rsid w:val="00020430"/>
    <w:rsid w:val="000208ED"/>
    <w:rsid w:val="00020A5C"/>
    <w:rsid w:val="00022116"/>
    <w:rsid w:val="000233D3"/>
    <w:rsid w:val="000236F4"/>
    <w:rsid w:val="0002537F"/>
    <w:rsid w:val="00027D03"/>
    <w:rsid w:val="0003587D"/>
    <w:rsid w:val="00035BAD"/>
    <w:rsid w:val="000363B2"/>
    <w:rsid w:val="0003728F"/>
    <w:rsid w:val="000372CA"/>
    <w:rsid w:val="00040A04"/>
    <w:rsid w:val="00041CDD"/>
    <w:rsid w:val="00051CD6"/>
    <w:rsid w:val="00054847"/>
    <w:rsid w:val="00054B7B"/>
    <w:rsid w:val="0005599D"/>
    <w:rsid w:val="00063693"/>
    <w:rsid w:val="00065B42"/>
    <w:rsid w:val="00076528"/>
    <w:rsid w:val="0008158C"/>
    <w:rsid w:val="00082F8C"/>
    <w:rsid w:val="00090AB0"/>
    <w:rsid w:val="0009103F"/>
    <w:rsid w:val="000923D4"/>
    <w:rsid w:val="000A079B"/>
    <w:rsid w:val="000A185F"/>
    <w:rsid w:val="000A3FC5"/>
    <w:rsid w:val="000A436A"/>
    <w:rsid w:val="000A626D"/>
    <w:rsid w:val="000A6507"/>
    <w:rsid w:val="000A76B0"/>
    <w:rsid w:val="000B056E"/>
    <w:rsid w:val="000B1DF5"/>
    <w:rsid w:val="000B2C38"/>
    <w:rsid w:val="000B35E5"/>
    <w:rsid w:val="000B40D0"/>
    <w:rsid w:val="000B6DF6"/>
    <w:rsid w:val="000B7025"/>
    <w:rsid w:val="000C02E6"/>
    <w:rsid w:val="000C10F5"/>
    <w:rsid w:val="000C203C"/>
    <w:rsid w:val="000C2C4B"/>
    <w:rsid w:val="000C5263"/>
    <w:rsid w:val="000C5B11"/>
    <w:rsid w:val="000D0A9C"/>
    <w:rsid w:val="000D51D9"/>
    <w:rsid w:val="000D7A21"/>
    <w:rsid w:val="000E03AB"/>
    <w:rsid w:val="000E2242"/>
    <w:rsid w:val="000E2537"/>
    <w:rsid w:val="000E4BD5"/>
    <w:rsid w:val="000F0CE9"/>
    <w:rsid w:val="000F2168"/>
    <w:rsid w:val="000F7EE4"/>
    <w:rsid w:val="001007A4"/>
    <w:rsid w:val="0010106C"/>
    <w:rsid w:val="001030F7"/>
    <w:rsid w:val="00103889"/>
    <w:rsid w:val="00103B24"/>
    <w:rsid w:val="0010784B"/>
    <w:rsid w:val="00117987"/>
    <w:rsid w:val="00117B9A"/>
    <w:rsid w:val="00121207"/>
    <w:rsid w:val="00126265"/>
    <w:rsid w:val="001354CA"/>
    <w:rsid w:val="00135B07"/>
    <w:rsid w:val="001367F5"/>
    <w:rsid w:val="00136F51"/>
    <w:rsid w:val="001372C4"/>
    <w:rsid w:val="0013767D"/>
    <w:rsid w:val="00140F2D"/>
    <w:rsid w:val="00141938"/>
    <w:rsid w:val="00142792"/>
    <w:rsid w:val="00143D95"/>
    <w:rsid w:val="00143EA8"/>
    <w:rsid w:val="00144C30"/>
    <w:rsid w:val="00145944"/>
    <w:rsid w:val="00145B77"/>
    <w:rsid w:val="00146568"/>
    <w:rsid w:val="00152310"/>
    <w:rsid w:val="00152902"/>
    <w:rsid w:val="00152EEE"/>
    <w:rsid w:val="00153824"/>
    <w:rsid w:val="001539C0"/>
    <w:rsid w:val="001542C0"/>
    <w:rsid w:val="00160339"/>
    <w:rsid w:val="001624D5"/>
    <w:rsid w:val="0016370A"/>
    <w:rsid w:val="00163BF4"/>
    <w:rsid w:val="00165B3A"/>
    <w:rsid w:val="00166243"/>
    <w:rsid w:val="0016784C"/>
    <w:rsid w:val="00172A99"/>
    <w:rsid w:val="00173020"/>
    <w:rsid w:val="00173823"/>
    <w:rsid w:val="00176B79"/>
    <w:rsid w:val="00176BCF"/>
    <w:rsid w:val="00183A5D"/>
    <w:rsid w:val="00186C20"/>
    <w:rsid w:val="0019276C"/>
    <w:rsid w:val="001937B8"/>
    <w:rsid w:val="00195407"/>
    <w:rsid w:val="001A0793"/>
    <w:rsid w:val="001A19D2"/>
    <w:rsid w:val="001A2097"/>
    <w:rsid w:val="001A29EB"/>
    <w:rsid w:val="001A442E"/>
    <w:rsid w:val="001A6858"/>
    <w:rsid w:val="001B08B9"/>
    <w:rsid w:val="001B196A"/>
    <w:rsid w:val="001B3B02"/>
    <w:rsid w:val="001B6299"/>
    <w:rsid w:val="001C05F8"/>
    <w:rsid w:val="001C0E4D"/>
    <w:rsid w:val="001D1459"/>
    <w:rsid w:val="001D5317"/>
    <w:rsid w:val="001D7674"/>
    <w:rsid w:val="001E1190"/>
    <w:rsid w:val="001F0D1A"/>
    <w:rsid w:val="001F127E"/>
    <w:rsid w:val="001F46D6"/>
    <w:rsid w:val="001F5D99"/>
    <w:rsid w:val="001F6D64"/>
    <w:rsid w:val="0020119D"/>
    <w:rsid w:val="00201CF5"/>
    <w:rsid w:val="0020257D"/>
    <w:rsid w:val="00203601"/>
    <w:rsid w:val="002046D1"/>
    <w:rsid w:val="00204749"/>
    <w:rsid w:val="00210565"/>
    <w:rsid w:val="0021285B"/>
    <w:rsid w:val="0021363E"/>
    <w:rsid w:val="00213F16"/>
    <w:rsid w:val="00216659"/>
    <w:rsid w:val="00220349"/>
    <w:rsid w:val="002206BA"/>
    <w:rsid w:val="00223446"/>
    <w:rsid w:val="002241D2"/>
    <w:rsid w:val="0022437B"/>
    <w:rsid w:val="002249C1"/>
    <w:rsid w:val="0023788C"/>
    <w:rsid w:val="00240801"/>
    <w:rsid w:val="00241352"/>
    <w:rsid w:val="00241E18"/>
    <w:rsid w:val="00242DCD"/>
    <w:rsid w:val="0024533E"/>
    <w:rsid w:val="00246B25"/>
    <w:rsid w:val="00246C62"/>
    <w:rsid w:val="00250812"/>
    <w:rsid w:val="00252A48"/>
    <w:rsid w:val="002558A4"/>
    <w:rsid w:val="00255C9E"/>
    <w:rsid w:val="00257574"/>
    <w:rsid w:val="00257C25"/>
    <w:rsid w:val="00260423"/>
    <w:rsid w:val="00260A51"/>
    <w:rsid w:val="002611E0"/>
    <w:rsid w:val="0026144B"/>
    <w:rsid w:val="0026159A"/>
    <w:rsid w:val="0026235E"/>
    <w:rsid w:val="00262811"/>
    <w:rsid w:val="00262D44"/>
    <w:rsid w:val="00263AF5"/>
    <w:rsid w:val="00264BA1"/>
    <w:rsid w:val="00272862"/>
    <w:rsid w:val="00272A33"/>
    <w:rsid w:val="00277551"/>
    <w:rsid w:val="00281739"/>
    <w:rsid w:val="0028334F"/>
    <w:rsid w:val="002877A1"/>
    <w:rsid w:val="0029007B"/>
    <w:rsid w:val="00290BF7"/>
    <w:rsid w:val="00291A12"/>
    <w:rsid w:val="0029508F"/>
    <w:rsid w:val="0029644C"/>
    <w:rsid w:val="00297931"/>
    <w:rsid w:val="002A09A4"/>
    <w:rsid w:val="002A0F78"/>
    <w:rsid w:val="002A237D"/>
    <w:rsid w:val="002A2EB4"/>
    <w:rsid w:val="002A4B37"/>
    <w:rsid w:val="002A5548"/>
    <w:rsid w:val="002A6A1A"/>
    <w:rsid w:val="002B4876"/>
    <w:rsid w:val="002C2F27"/>
    <w:rsid w:val="002C509F"/>
    <w:rsid w:val="002D0C42"/>
    <w:rsid w:val="002D1BC5"/>
    <w:rsid w:val="002D4FCB"/>
    <w:rsid w:val="002D58E9"/>
    <w:rsid w:val="002D7470"/>
    <w:rsid w:val="002E1974"/>
    <w:rsid w:val="002E3723"/>
    <w:rsid w:val="002E399F"/>
    <w:rsid w:val="002F6A3D"/>
    <w:rsid w:val="002F6EDD"/>
    <w:rsid w:val="002F7EFE"/>
    <w:rsid w:val="00302DC1"/>
    <w:rsid w:val="00304470"/>
    <w:rsid w:val="00305B84"/>
    <w:rsid w:val="00306597"/>
    <w:rsid w:val="00307CDE"/>
    <w:rsid w:val="00314F30"/>
    <w:rsid w:val="003222A9"/>
    <w:rsid w:val="00324955"/>
    <w:rsid w:val="00325AAF"/>
    <w:rsid w:val="0032686B"/>
    <w:rsid w:val="00327C70"/>
    <w:rsid w:val="00331AC1"/>
    <w:rsid w:val="00331C72"/>
    <w:rsid w:val="00337498"/>
    <w:rsid w:val="00340C1E"/>
    <w:rsid w:val="0034265C"/>
    <w:rsid w:val="00344378"/>
    <w:rsid w:val="003517E4"/>
    <w:rsid w:val="003539C8"/>
    <w:rsid w:val="00361B56"/>
    <w:rsid w:val="00363C5F"/>
    <w:rsid w:val="00365E14"/>
    <w:rsid w:val="00366569"/>
    <w:rsid w:val="00375F74"/>
    <w:rsid w:val="0038076F"/>
    <w:rsid w:val="003829CF"/>
    <w:rsid w:val="00382DB5"/>
    <w:rsid w:val="00383646"/>
    <w:rsid w:val="00383903"/>
    <w:rsid w:val="00384057"/>
    <w:rsid w:val="003845AB"/>
    <w:rsid w:val="00385CE4"/>
    <w:rsid w:val="003865C3"/>
    <w:rsid w:val="003877B1"/>
    <w:rsid w:val="00387814"/>
    <w:rsid w:val="00392800"/>
    <w:rsid w:val="00392FE8"/>
    <w:rsid w:val="00393BA4"/>
    <w:rsid w:val="00393E41"/>
    <w:rsid w:val="00394224"/>
    <w:rsid w:val="003971E5"/>
    <w:rsid w:val="003975C0"/>
    <w:rsid w:val="003A6050"/>
    <w:rsid w:val="003A70D3"/>
    <w:rsid w:val="003A76B3"/>
    <w:rsid w:val="003B0477"/>
    <w:rsid w:val="003C15F4"/>
    <w:rsid w:val="003C2244"/>
    <w:rsid w:val="003C2890"/>
    <w:rsid w:val="003C50D7"/>
    <w:rsid w:val="003C690C"/>
    <w:rsid w:val="003D0026"/>
    <w:rsid w:val="003D0244"/>
    <w:rsid w:val="003D116E"/>
    <w:rsid w:val="003D1452"/>
    <w:rsid w:val="003D18DF"/>
    <w:rsid w:val="003D4466"/>
    <w:rsid w:val="003D4DA2"/>
    <w:rsid w:val="003D52FF"/>
    <w:rsid w:val="003D5517"/>
    <w:rsid w:val="003E09AA"/>
    <w:rsid w:val="003E0A86"/>
    <w:rsid w:val="003E1028"/>
    <w:rsid w:val="003E11B4"/>
    <w:rsid w:val="003E1528"/>
    <w:rsid w:val="003E25FC"/>
    <w:rsid w:val="003E42AA"/>
    <w:rsid w:val="003F0531"/>
    <w:rsid w:val="003F24DC"/>
    <w:rsid w:val="003F5AD6"/>
    <w:rsid w:val="003F6FC6"/>
    <w:rsid w:val="003F73CB"/>
    <w:rsid w:val="003F774C"/>
    <w:rsid w:val="004002D5"/>
    <w:rsid w:val="00401FD8"/>
    <w:rsid w:val="004025AA"/>
    <w:rsid w:val="004025EB"/>
    <w:rsid w:val="00407B1E"/>
    <w:rsid w:val="00410A75"/>
    <w:rsid w:val="004135D1"/>
    <w:rsid w:val="0042066D"/>
    <w:rsid w:val="004221C7"/>
    <w:rsid w:val="00422312"/>
    <w:rsid w:val="00422A7E"/>
    <w:rsid w:val="00422C52"/>
    <w:rsid w:val="004232F5"/>
    <w:rsid w:val="00426810"/>
    <w:rsid w:val="00430445"/>
    <w:rsid w:val="00430A8D"/>
    <w:rsid w:val="004318CA"/>
    <w:rsid w:val="00431E27"/>
    <w:rsid w:val="004364A6"/>
    <w:rsid w:val="00437F53"/>
    <w:rsid w:val="00440B71"/>
    <w:rsid w:val="004424C4"/>
    <w:rsid w:val="00443625"/>
    <w:rsid w:val="00444E46"/>
    <w:rsid w:val="004450FC"/>
    <w:rsid w:val="00450222"/>
    <w:rsid w:val="00451A08"/>
    <w:rsid w:val="00451A2C"/>
    <w:rsid w:val="00452DF1"/>
    <w:rsid w:val="004535EA"/>
    <w:rsid w:val="0046079F"/>
    <w:rsid w:val="00460E20"/>
    <w:rsid w:val="00461688"/>
    <w:rsid w:val="00462272"/>
    <w:rsid w:val="004641FC"/>
    <w:rsid w:val="00465819"/>
    <w:rsid w:val="004660D9"/>
    <w:rsid w:val="00466408"/>
    <w:rsid w:val="0047056D"/>
    <w:rsid w:val="0047090A"/>
    <w:rsid w:val="00471327"/>
    <w:rsid w:val="00471B40"/>
    <w:rsid w:val="00475D1B"/>
    <w:rsid w:val="00476150"/>
    <w:rsid w:val="00480C1D"/>
    <w:rsid w:val="004820DB"/>
    <w:rsid w:val="0048579C"/>
    <w:rsid w:val="00486109"/>
    <w:rsid w:val="00487B9E"/>
    <w:rsid w:val="00490EB7"/>
    <w:rsid w:val="00491586"/>
    <w:rsid w:val="00491938"/>
    <w:rsid w:val="00492789"/>
    <w:rsid w:val="00493133"/>
    <w:rsid w:val="004A1007"/>
    <w:rsid w:val="004A297E"/>
    <w:rsid w:val="004A7A31"/>
    <w:rsid w:val="004B0D01"/>
    <w:rsid w:val="004B1BBF"/>
    <w:rsid w:val="004B1F7D"/>
    <w:rsid w:val="004B2EC7"/>
    <w:rsid w:val="004B3FA2"/>
    <w:rsid w:val="004B4657"/>
    <w:rsid w:val="004B4AA4"/>
    <w:rsid w:val="004B5797"/>
    <w:rsid w:val="004B70C2"/>
    <w:rsid w:val="004C16F4"/>
    <w:rsid w:val="004C38CF"/>
    <w:rsid w:val="004C468E"/>
    <w:rsid w:val="004C5BB3"/>
    <w:rsid w:val="004C6BC9"/>
    <w:rsid w:val="004D03BD"/>
    <w:rsid w:val="004D2558"/>
    <w:rsid w:val="004E048F"/>
    <w:rsid w:val="004E1028"/>
    <w:rsid w:val="004E33C4"/>
    <w:rsid w:val="004E5373"/>
    <w:rsid w:val="004E5B51"/>
    <w:rsid w:val="004E5D3A"/>
    <w:rsid w:val="004E7142"/>
    <w:rsid w:val="004E7CF4"/>
    <w:rsid w:val="004F25DA"/>
    <w:rsid w:val="004F268A"/>
    <w:rsid w:val="004F2F90"/>
    <w:rsid w:val="004F43BA"/>
    <w:rsid w:val="0050028C"/>
    <w:rsid w:val="00500B17"/>
    <w:rsid w:val="005018F1"/>
    <w:rsid w:val="005037A5"/>
    <w:rsid w:val="00503CBE"/>
    <w:rsid w:val="00506CD1"/>
    <w:rsid w:val="00510358"/>
    <w:rsid w:val="0051047C"/>
    <w:rsid w:val="005112AA"/>
    <w:rsid w:val="00511EC8"/>
    <w:rsid w:val="00514C86"/>
    <w:rsid w:val="0052296F"/>
    <w:rsid w:val="005238C9"/>
    <w:rsid w:val="00525B10"/>
    <w:rsid w:val="00525D9A"/>
    <w:rsid w:val="00527612"/>
    <w:rsid w:val="00527CEB"/>
    <w:rsid w:val="0053225C"/>
    <w:rsid w:val="00532899"/>
    <w:rsid w:val="00532977"/>
    <w:rsid w:val="00532F06"/>
    <w:rsid w:val="005414D9"/>
    <w:rsid w:val="00541DE0"/>
    <w:rsid w:val="00544300"/>
    <w:rsid w:val="0054528E"/>
    <w:rsid w:val="00547608"/>
    <w:rsid w:val="00547652"/>
    <w:rsid w:val="0055190A"/>
    <w:rsid w:val="00555BF1"/>
    <w:rsid w:val="00557449"/>
    <w:rsid w:val="005620FC"/>
    <w:rsid w:val="00565229"/>
    <w:rsid w:val="005665AB"/>
    <w:rsid w:val="00571489"/>
    <w:rsid w:val="005734C3"/>
    <w:rsid w:val="005742F3"/>
    <w:rsid w:val="0057625F"/>
    <w:rsid w:val="005779E9"/>
    <w:rsid w:val="00581E90"/>
    <w:rsid w:val="005846EA"/>
    <w:rsid w:val="005857F8"/>
    <w:rsid w:val="00585C29"/>
    <w:rsid w:val="0058607F"/>
    <w:rsid w:val="0058797F"/>
    <w:rsid w:val="005907C1"/>
    <w:rsid w:val="00592289"/>
    <w:rsid w:val="00595624"/>
    <w:rsid w:val="00597028"/>
    <w:rsid w:val="005A204A"/>
    <w:rsid w:val="005A362D"/>
    <w:rsid w:val="005A3B35"/>
    <w:rsid w:val="005A6ECA"/>
    <w:rsid w:val="005A77D7"/>
    <w:rsid w:val="005A7A51"/>
    <w:rsid w:val="005B0BE7"/>
    <w:rsid w:val="005B6724"/>
    <w:rsid w:val="005B7CD2"/>
    <w:rsid w:val="005C2FB7"/>
    <w:rsid w:val="005D3084"/>
    <w:rsid w:val="005D3AD7"/>
    <w:rsid w:val="005D461A"/>
    <w:rsid w:val="005D5028"/>
    <w:rsid w:val="005D659E"/>
    <w:rsid w:val="005D7537"/>
    <w:rsid w:val="005D7AEF"/>
    <w:rsid w:val="005E2B27"/>
    <w:rsid w:val="005E5618"/>
    <w:rsid w:val="005E687D"/>
    <w:rsid w:val="005F0A9A"/>
    <w:rsid w:val="005F1E1E"/>
    <w:rsid w:val="005F704B"/>
    <w:rsid w:val="006017F2"/>
    <w:rsid w:val="0060188D"/>
    <w:rsid w:val="00604283"/>
    <w:rsid w:val="00607718"/>
    <w:rsid w:val="006103DB"/>
    <w:rsid w:val="006117B0"/>
    <w:rsid w:val="00611DF6"/>
    <w:rsid w:val="00614390"/>
    <w:rsid w:val="006149F3"/>
    <w:rsid w:val="00616B8D"/>
    <w:rsid w:val="0061756F"/>
    <w:rsid w:val="00620D05"/>
    <w:rsid w:val="00622900"/>
    <w:rsid w:val="00622FBE"/>
    <w:rsid w:val="00624F2F"/>
    <w:rsid w:val="00627F93"/>
    <w:rsid w:val="00630264"/>
    <w:rsid w:val="006304FD"/>
    <w:rsid w:val="00632328"/>
    <w:rsid w:val="0063420B"/>
    <w:rsid w:val="0063467D"/>
    <w:rsid w:val="00635090"/>
    <w:rsid w:val="006363D5"/>
    <w:rsid w:val="00636DB4"/>
    <w:rsid w:val="00641430"/>
    <w:rsid w:val="00643A8B"/>
    <w:rsid w:val="00645CA2"/>
    <w:rsid w:val="006509AB"/>
    <w:rsid w:val="00651768"/>
    <w:rsid w:val="00656C2F"/>
    <w:rsid w:val="00656F8E"/>
    <w:rsid w:val="00657C64"/>
    <w:rsid w:val="00661302"/>
    <w:rsid w:val="00663B46"/>
    <w:rsid w:val="00664D27"/>
    <w:rsid w:val="0066798B"/>
    <w:rsid w:val="00670599"/>
    <w:rsid w:val="00672539"/>
    <w:rsid w:val="0067550C"/>
    <w:rsid w:val="006845B9"/>
    <w:rsid w:val="0068645B"/>
    <w:rsid w:val="00687293"/>
    <w:rsid w:val="00691EEE"/>
    <w:rsid w:val="00693024"/>
    <w:rsid w:val="00693D3C"/>
    <w:rsid w:val="00695911"/>
    <w:rsid w:val="006965A6"/>
    <w:rsid w:val="006A096B"/>
    <w:rsid w:val="006A144E"/>
    <w:rsid w:val="006A7F32"/>
    <w:rsid w:val="006B00F7"/>
    <w:rsid w:val="006B0FC2"/>
    <w:rsid w:val="006B1895"/>
    <w:rsid w:val="006B22E9"/>
    <w:rsid w:val="006B2E13"/>
    <w:rsid w:val="006B4815"/>
    <w:rsid w:val="006B5C66"/>
    <w:rsid w:val="006C08A0"/>
    <w:rsid w:val="006C326B"/>
    <w:rsid w:val="006C339D"/>
    <w:rsid w:val="006C404C"/>
    <w:rsid w:val="006C4798"/>
    <w:rsid w:val="006C4DBE"/>
    <w:rsid w:val="006C54D7"/>
    <w:rsid w:val="006C5C65"/>
    <w:rsid w:val="006C6DFF"/>
    <w:rsid w:val="006D0713"/>
    <w:rsid w:val="006D252A"/>
    <w:rsid w:val="006D2D21"/>
    <w:rsid w:val="006D3023"/>
    <w:rsid w:val="006D3585"/>
    <w:rsid w:val="006D6EC8"/>
    <w:rsid w:val="006E1A5E"/>
    <w:rsid w:val="006E2E66"/>
    <w:rsid w:val="006E36AE"/>
    <w:rsid w:val="006E45E9"/>
    <w:rsid w:val="006E582E"/>
    <w:rsid w:val="006E7EF9"/>
    <w:rsid w:val="006F54C9"/>
    <w:rsid w:val="006F63A8"/>
    <w:rsid w:val="007036D0"/>
    <w:rsid w:val="007039A7"/>
    <w:rsid w:val="00703B1E"/>
    <w:rsid w:val="00711894"/>
    <w:rsid w:val="007121E8"/>
    <w:rsid w:val="007155E5"/>
    <w:rsid w:val="0071740A"/>
    <w:rsid w:val="007251F8"/>
    <w:rsid w:val="007252B5"/>
    <w:rsid w:val="00726D42"/>
    <w:rsid w:val="00731764"/>
    <w:rsid w:val="007344AA"/>
    <w:rsid w:val="00735EB2"/>
    <w:rsid w:val="00735F26"/>
    <w:rsid w:val="0073716A"/>
    <w:rsid w:val="007377F5"/>
    <w:rsid w:val="00741E7B"/>
    <w:rsid w:val="00746810"/>
    <w:rsid w:val="0074690F"/>
    <w:rsid w:val="00750B5F"/>
    <w:rsid w:val="00751802"/>
    <w:rsid w:val="00753F56"/>
    <w:rsid w:val="00756047"/>
    <w:rsid w:val="00756929"/>
    <w:rsid w:val="00756C1A"/>
    <w:rsid w:val="00760F54"/>
    <w:rsid w:val="0076559D"/>
    <w:rsid w:val="00773543"/>
    <w:rsid w:val="00774C2C"/>
    <w:rsid w:val="00776943"/>
    <w:rsid w:val="00776EA1"/>
    <w:rsid w:val="00777788"/>
    <w:rsid w:val="00782012"/>
    <w:rsid w:val="007829EA"/>
    <w:rsid w:val="00782D24"/>
    <w:rsid w:val="00790B46"/>
    <w:rsid w:val="00790D02"/>
    <w:rsid w:val="007912EE"/>
    <w:rsid w:val="0079455E"/>
    <w:rsid w:val="00794866"/>
    <w:rsid w:val="0079590A"/>
    <w:rsid w:val="007972F3"/>
    <w:rsid w:val="007A180A"/>
    <w:rsid w:val="007A1E3C"/>
    <w:rsid w:val="007A4AC2"/>
    <w:rsid w:val="007A55ED"/>
    <w:rsid w:val="007A5D14"/>
    <w:rsid w:val="007B5C6F"/>
    <w:rsid w:val="007B6581"/>
    <w:rsid w:val="007C3DA8"/>
    <w:rsid w:val="007C56A2"/>
    <w:rsid w:val="007C64CF"/>
    <w:rsid w:val="007C7855"/>
    <w:rsid w:val="007D48E4"/>
    <w:rsid w:val="007D5192"/>
    <w:rsid w:val="007D76DE"/>
    <w:rsid w:val="007E1058"/>
    <w:rsid w:val="007E2B58"/>
    <w:rsid w:val="007E2B65"/>
    <w:rsid w:val="007E3A12"/>
    <w:rsid w:val="007E4860"/>
    <w:rsid w:val="007E5D11"/>
    <w:rsid w:val="007E6351"/>
    <w:rsid w:val="007F0C6D"/>
    <w:rsid w:val="007F1E94"/>
    <w:rsid w:val="007F4DB0"/>
    <w:rsid w:val="0080183C"/>
    <w:rsid w:val="008030F7"/>
    <w:rsid w:val="00805D00"/>
    <w:rsid w:val="00806A84"/>
    <w:rsid w:val="00807ADD"/>
    <w:rsid w:val="00810AA2"/>
    <w:rsid w:val="008133C5"/>
    <w:rsid w:val="00813E3C"/>
    <w:rsid w:val="0081601A"/>
    <w:rsid w:val="00817565"/>
    <w:rsid w:val="00817AA6"/>
    <w:rsid w:val="0082331A"/>
    <w:rsid w:val="0082382F"/>
    <w:rsid w:val="008242B7"/>
    <w:rsid w:val="00825032"/>
    <w:rsid w:val="00830FA8"/>
    <w:rsid w:val="008310FF"/>
    <w:rsid w:val="0083260B"/>
    <w:rsid w:val="008328E0"/>
    <w:rsid w:val="00833055"/>
    <w:rsid w:val="00840393"/>
    <w:rsid w:val="008426A3"/>
    <w:rsid w:val="00842A79"/>
    <w:rsid w:val="00843830"/>
    <w:rsid w:val="00845913"/>
    <w:rsid w:val="00846109"/>
    <w:rsid w:val="008469DB"/>
    <w:rsid w:val="0085044E"/>
    <w:rsid w:val="00850FB9"/>
    <w:rsid w:val="008529F3"/>
    <w:rsid w:val="008533F0"/>
    <w:rsid w:val="00853426"/>
    <w:rsid w:val="00853A13"/>
    <w:rsid w:val="008542C0"/>
    <w:rsid w:val="008550E8"/>
    <w:rsid w:val="008605F2"/>
    <w:rsid w:val="00861915"/>
    <w:rsid w:val="008624E3"/>
    <w:rsid w:val="00864E42"/>
    <w:rsid w:val="008656D9"/>
    <w:rsid w:val="00867146"/>
    <w:rsid w:val="0087209A"/>
    <w:rsid w:val="00872C50"/>
    <w:rsid w:val="0087331F"/>
    <w:rsid w:val="00875B4B"/>
    <w:rsid w:val="0088186C"/>
    <w:rsid w:val="00882E55"/>
    <w:rsid w:val="008845CC"/>
    <w:rsid w:val="00884726"/>
    <w:rsid w:val="00884FF0"/>
    <w:rsid w:val="00885B2A"/>
    <w:rsid w:val="00887D92"/>
    <w:rsid w:val="008908C5"/>
    <w:rsid w:val="008910DA"/>
    <w:rsid w:val="0089193E"/>
    <w:rsid w:val="00894A2D"/>
    <w:rsid w:val="00895ABB"/>
    <w:rsid w:val="008A0364"/>
    <w:rsid w:val="008A1AEF"/>
    <w:rsid w:val="008A441C"/>
    <w:rsid w:val="008A4499"/>
    <w:rsid w:val="008A4A4B"/>
    <w:rsid w:val="008A60E0"/>
    <w:rsid w:val="008A630B"/>
    <w:rsid w:val="008B0780"/>
    <w:rsid w:val="008B0E2A"/>
    <w:rsid w:val="008B1759"/>
    <w:rsid w:val="008B1902"/>
    <w:rsid w:val="008B43B2"/>
    <w:rsid w:val="008B4C84"/>
    <w:rsid w:val="008B5090"/>
    <w:rsid w:val="008B6875"/>
    <w:rsid w:val="008B794F"/>
    <w:rsid w:val="008C0EE7"/>
    <w:rsid w:val="008C2749"/>
    <w:rsid w:val="008C2833"/>
    <w:rsid w:val="008C4F08"/>
    <w:rsid w:val="008C64D9"/>
    <w:rsid w:val="008C734E"/>
    <w:rsid w:val="008D3F1E"/>
    <w:rsid w:val="008D401F"/>
    <w:rsid w:val="008D4C5E"/>
    <w:rsid w:val="008D5A69"/>
    <w:rsid w:val="008D6E82"/>
    <w:rsid w:val="008E26D1"/>
    <w:rsid w:val="008E3EDF"/>
    <w:rsid w:val="008E64E6"/>
    <w:rsid w:val="008E6A73"/>
    <w:rsid w:val="008E7A39"/>
    <w:rsid w:val="008F01A3"/>
    <w:rsid w:val="008F05B3"/>
    <w:rsid w:val="008F1C76"/>
    <w:rsid w:val="008F211C"/>
    <w:rsid w:val="008F3356"/>
    <w:rsid w:val="008F367B"/>
    <w:rsid w:val="008F45FC"/>
    <w:rsid w:val="008F4F71"/>
    <w:rsid w:val="008F54CA"/>
    <w:rsid w:val="0090183E"/>
    <w:rsid w:val="00901E88"/>
    <w:rsid w:val="00902D6D"/>
    <w:rsid w:val="0090719F"/>
    <w:rsid w:val="00907FEA"/>
    <w:rsid w:val="00910E52"/>
    <w:rsid w:val="009112DA"/>
    <w:rsid w:val="00911CCB"/>
    <w:rsid w:val="00912B31"/>
    <w:rsid w:val="00913DC9"/>
    <w:rsid w:val="00915BDD"/>
    <w:rsid w:val="00916993"/>
    <w:rsid w:val="0091714F"/>
    <w:rsid w:val="0092036A"/>
    <w:rsid w:val="00920E59"/>
    <w:rsid w:val="00922953"/>
    <w:rsid w:val="00924E44"/>
    <w:rsid w:val="00925370"/>
    <w:rsid w:val="009319D9"/>
    <w:rsid w:val="00931A6E"/>
    <w:rsid w:val="00932410"/>
    <w:rsid w:val="00935431"/>
    <w:rsid w:val="00935D6C"/>
    <w:rsid w:val="0094100E"/>
    <w:rsid w:val="009419B3"/>
    <w:rsid w:val="00944235"/>
    <w:rsid w:val="009455CC"/>
    <w:rsid w:val="009455EE"/>
    <w:rsid w:val="00945EDE"/>
    <w:rsid w:val="00946857"/>
    <w:rsid w:val="009512B6"/>
    <w:rsid w:val="00953519"/>
    <w:rsid w:val="00956FAD"/>
    <w:rsid w:val="0095774C"/>
    <w:rsid w:val="00960440"/>
    <w:rsid w:val="0096094D"/>
    <w:rsid w:val="00960B3C"/>
    <w:rsid w:val="009626D1"/>
    <w:rsid w:val="00962B12"/>
    <w:rsid w:val="009711AC"/>
    <w:rsid w:val="00973055"/>
    <w:rsid w:val="009741C8"/>
    <w:rsid w:val="00975E29"/>
    <w:rsid w:val="00980A97"/>
    <w:rsid w:val="009847B1"/>
    <w:rsid w:val="00984A98"/>
    <w:rsid w:val="00985BD4"/>
    <w:rsid w:val="00986721"/>
    <w:rsid w:val="00986AEF"/>
    <w:rsid w:val="00986D66"/>
    <w:rsid w:val="009875D5"/>
    <w:rsid w:val="00987786"/>
    <w:rsid w:val="009879EA"/>
    <w:rsid w:val="00990FF6"/>
    <w:rsid w:val="0099326A"/>
    <w:rsid w:val="0099330F"/>
    <w:rsid w:val="00993487"/>
    <w:rsid w:val="00994697"/>
    <w:rsid w:val="00996192"/>
    <w:rsid w:val="0099661F"/>
    <w:rsid w:val="0099777C"/>
    <w:rsid w:val="009A0CDC"/>
    <w:rsid w:val="009A349E"/>
    <w:rsid w:val="009A3551"/>
    <w:rsid w:val="009A4A20"/>
    <w:rsid w:val="009A62A9"/>
    <w:rsid w:val="009B11EF"/>
    <w:rsid w:val="009B2B24"/>
    <w:rsid w:val="009B4B47"/>
    <w:rsid w:val="009B69ED"/>
    <w:rsid w:val="009B6A4A"/>
    <w:rsid w:val="009C4718"/>
    <w:rsid w:val="009D1E19"/>
    <w:rsid w:val="009D6870"/>
    <w:rsid w:val="009E463C"/>
    <w:rsid w:val="009E6EE7"/>
    <w:rsid w:val="009F6FD4"/>
    <w:rsid w:val="009F7CE3"/>
    <w:rsid w:val="009F7D9B"/>
    <w:rsid w:val="00A01F93"/>
    <w:rsid w:val="00A0243D"/>
    <w:rsid w:val="00A02EC3"/>
    <w:rsid w:val="00A04E90"/>
    <w:rsid w:val="00A05137"/>
    <w:rsid w:val="00A06BC7"/>
    <w:rsid w:val="00A07715"/>
    <w:rsid w:val="00A11DF5"/>
    <w:rsid w:val="00A138C5"/>
    <w:rsid w:val="00A146B7"/>
    <w:rsid w:val="00A24E55"/>
    <w:rsid w:val="00A25C2C"/>
    <w:rsid w:val="00A25F3E"/>
    <w:rsid w:val="00A27DDE"/>
    <w:rsid w:val="00A32535"/>
    <w:rsid w:val="00A3264E"/>
    <w:rsid w:val="00A32966"/>
    <w:rsid w:val="00A35C3A"/>
    <w:rsid w:val="00A36AE9"/>
    <w:rsid w:val="00A37A50"/>
    <w:rsid w:val="00A400B1"/>
    <w:rsid w:val="00A40401"/>
    <w:rsid w:val="00A44C6B"/>
    <w:rsid w:val="00A476D4"/>
    <w:rsid w:val="00A47DC9"/>
    <w:rsid w:val="00A50A71"/>
    <w:rsid w:val="00A5223B"/>
    <w:rsid w:val="00A52AE9"/>
    <w:rsid w:val="00A53517"/>
    <w:rsid w:val="00A54E2E"/>
    <w:rsid w:val="00A61ABA"/>
    <w:rsid w:val="00A64AAE"/>
    <w:rsid w:val="00A650CE"/>
    <w:rsid w:val="00A662B4"/>
    <w:rsid w:val="00A663B2"/>
    <w:rsid w:val="00A734F3"/>
    <w:rsid w:val="00A7533E"/>
    <w:rsid w:val="00A76E51"/>
    <w:rsid w:val="00A76F31"/>
    <w:rsid w:val="00A775FA"/>
    <w:rsid w:val="00A777A3"/>
    <w:rsid w:val="00A808A7"/>
    <w:rsid w:val="00A80A15"/>
    <w:rsid w:val="00A82F1C"/>
    <w:rsid w:val="00A85B97"/>
    <w:rsid w:val="00A86EDC"/>
    <w:rsid w:val="00A943E7"/>
    <w:rsid w:val="00A9459A"/>
    <w:rsid w:val="00A9547D"/>
    <w:rsid w:val="00A95AD0"/>
    <w:rsid w:val="00A96C18"/>
    <w:rsid w:val="00A97EC9"/>
    <w:rsid w:val="00AA1DAD"/>
    <w:rsid w:val="00AA2853"/>
    <w:rsid w:val="00AA392A"/>
    <w:rsid w:val="00AA5EAB"/>
    <w:rsid w:val="00AB0F13"/>
    <w:rsid w:val="00AB22E5"/>
    <w:rsid w:val="00AB5327"/>
    <w:rsid w:val="00AB60E0"/>
    <w:rsid w:val="00AC0036"/>
    <w:rsid w:val="00AC17D6"/>
    <w:rsid w:val="00AC1D4F"/>
    <w:rsid w:val="00AC2564"/>
    <w:rsid w:val="00AC2C39"/>
    <w:rsid w:val="00AC68EC"/>
    <w:rsid w:val="00AC6D22"/>
    <w:rsid w:val="00AC6EE8"/>
    <w:rsid w:val="00AC7B00"/>
    <w:rsid w:val="00AD14B1"/>
    <w:rsid w:val="00AD16CD"/>
    <w:rsid w:val="00AE01DA"/>
    <w:rsid w:val="00AE19D7"/>
    <w:rsid w:val="00AE3D10"/>
    <w:rsid w:val="00AE414C"/>
    <w:rsid w:val="00AE51BF"/>
    <w:rsid w:val="00AE52FD"/>
    <w:rsid w:val="00AE58B5"/>
    <w:rsid w:val="00AE605D"/>
    <w:rsid w:val="00AE6098"/>
    <w:rsid w:val="00AE634F"/>
    <w:rsid w:val="00AF052C"/>
    <w:rsid w:val="00AF4147"/>
    <w:rsid w:val="00AF4EEC"/>
    <w:rsid w:val="00AF56C4"/>
    <w:rsid w:val="00AF5AD7"/>
    <w:rsid w:val="00AF72BD"/>
    <w:rsid w:val="00B00529"/>
    <w:rsid w:val="00B0106E"/>
    <w:rsid w:val="00B01720"/>
    <w:rsid w:val="00B018BC"/>
    <w:rsid w:val="00B02572"/>
    <w:rsid w:val="00B02613"/>
    <w:rsid w:val="00B02B40"/>
    <w:rsid w:val="00B030FD"/>
    <w:rsid w:val="00B0313C"/>
    <w:rsid w:val="00B05EBA"/>
    <w:rsid w:val="00B07DEC"/>
    <w:rsid w:val="00B07E22"/>
    <w:rsid w:val="00B1088C"/>
    <w:rsid w:val="00B11095"/>
    <w:rsid w:val="00B15309"/>
    <w:rsid w:val="00B254BA"/>
    <w:rsid w:val="00B278DC"/>
    <w:rsid w:val="00B32161"/>
    <w:rsid w:val="00B36BB2"/>
    <w:rsid w:val="00B3793E"/>
    <w:rsid w:val="00B40A7B"/>
    <w:rsid w:val="00B412D5"/>
    <w:rsid w:val="00B41A61"/>
    <w:rsid w:val="00B4256D"/>
    <w:rsid w:val="00B42664"/>
    <w:rsid w:val="00B477FF"/>
    <w:rsid w:val="00B512C5"/>
    <w:rsid w:val="00B54B56"/>
    <w:rsid w:val="00B57890"/>
    <w:rsid w:val="00B57B62"/>
    <w:rsid w:val="00B6078D"/>
    <w:rsid w:val="00B63869"/>
    <w:rsid w:val="00B638B9"/>
    <w:rsid w:val="00B64F7D"/>
    <w:rsid w:val="00B65329"/>
    <w:rsid w:val="00B65999"/>
    <w:rsid w:val="00B66FF1"/>
    <w:rsid w:val="00B67A24"/>
    <w:rsid w:val="00B71951"/>
    <w:rsid w:val="00B773A0"/>
    <w:rsid w:val="00B7753C"/>
    <w:rsid w:val="00B8175C"/>
    <w:rsid w:val="00B82BD1"/>
    <w:rsid w:val="00B84D6E"/>
    <w:rsid w:val="00B8641C"/>
    <w:rsid w:val="00B904B6"/>
    <w:rsid w:val="00B92E7A"/>
    <w:rsid w:val="00B97EB8"/>
    <w:rsid w:val="00BA2DA4"/>
    <w:rsid w:val="00BA3AB1"/>
    <w:rsid w:val="00BA45BC"/>
    <w:rsid w:val="00BA7127"/>
    <w:rsid w:val="00BB0683"/>
    <w:rsid w:val="00BB1BD4"/>
    <w:rsid w:val="00BB2890"/>
    <w:rsid w:val="00BB3407"/>
    <w:rsid w:val="00BB3970"/>
    <w:rsid w:val="00BB3AB2"/>
    <w:rsid w:val="00BB5B45"/>
    <w:rsid w:val="00BB6D62"/>
    <w:rsid w:val="00BC1055"/>
    <w:rsid w:val="00BC1CC9"/>
    <w:rsid w:val="00BC54F6"/>
    <w:rsid w:val="00BD1290"/>
    <w:rsid w:val="00BD1D51"/>
    <w:rsid w:val="00BD56CE"/>
    <w:rsid w:val="00BD70D1"/>
    <w:rsid w:val="00BE2AB2"/>
    <w:rsid w:val="00BE4EF5"/>
    <w:rsid w:val="00BE5F65"/>
    <w:rsid w:val="00BE63E7"/>
    <w:rsid w:val="00BE6B22"/>
    <w:rsid w:val="00BF161B"/>
    <w:rsid w:val="00BF17D9"/>
    <w:rsid w:val="00BF1E89"/>
    <w:rsid w:val="00BF2A83"/>
    <w:rsid w:val="00BF40BD"/>
    <w:rsid w:val="00BF5C94"/>
    <w:rsid w:val="00C0077B"/>
    <w:rsid w:val="00C012FE"/>
    <w:rsid w:val="00C0648D"/>
    <w:rsid w:val="00C130CF"/>
    <w:rsid w:val="00C152A0"/>
    <w:rsid w:val="00C16261"/>
    <w:rsid w:val="00C16A7C"/>
    <w:rsid w:val="00C16B7E"/>
    <w:rsid w:val="00C2337B"/>
    <w:rsid w:val="00C236B1"/>
    <w:rsid w:val="00C24D87"/>
    <w:rsid w:val="00C250E9"/>
    <w:rsid w:val="00C2699F"/>
    <w:rsid w:val="00C27CBF"/>
    <w:rsid w:val="00C3183D"/>
    <w:rsid w:val="00C323C2"/>
    <w:rsid w:val="00C3305C"/>
    <w:rsid w:val="00C375ED"/>
    <w:rsid w:val="00C40DEE"/>
    <w:rsid w:val="00C430E5"/>
    <w:rsid w:val="00C45B7A"/>
    <w:rsid w:val="00C4618E"/>
    <w:rsid w:val="00C471A3"/>
    <w:rsid w:val="00C47EEF"/>
    <w:rsid w:val="00C549A4"/>
    <w:rsid w:val="00C61F07"/>
    <w:rsid w:val="00C64999"/>
    <w:rsid w:val="00C64A9B"/>
    <w:rsid w:val="00C65213"/>
    <w:rsid w:val="00C66B7B"/>
    <w:rsid w:val="00C67F05"/>
    <w:rsid w:val="00C72D0D"/>
    <w:rsid w:val="00C74221"/>
    <w:rsid w:val="00C75B7B"/>
    <w:rsid w:val="00C767C1"/>
    <w:rsid w:val="00C76CEC"/>
    <w:rsid w:val="00C84808"/>
    <w:rsid w:val="00C849E7"/>
    <w:rsid w:val="00C84F82"/>
    <w:rsid w:val="00C852A3"/>
    <w:rsid w:val="00C8550C"/>
    <w:rsid w:val="00C862BB"/>
    <w:rsid w:val="00C86410"/>
    <w:rsid w:val="00C86607"/>
    <w:rsid w:val="00C901AF"/>
    <w:rsid w:val="00C90B27"/>
    <w:rsid w:val="00C90BEE"/>
    <w:rsid w:val="00C954B4"/>
    <w:rsid w:val="00C96196"/>
    <w:rsid w:val="00CA0091"/>
    <w:rsid w:val="00CA38A0"/>
    <w:rsid w:val="00CA4C9D"/>
    <w:rsid w:val="00CB057D"/>
    <w:rsid w:val="00CB0BA6"/>
    <w:rsid w:val="00CB5157"/>
    <w:rsid w:val="00CB73DD"/>
    <w:rsid w:val="00CC1FEF"/>
    <w:rsid w:val="00CC49E7"/>
    <w:rsid w:val="00CD06C5"/>
    <w:rsid w:val="00CD48AE"/>
    <w:rsid w:val="00CD56E3"/>
    <w:rsid w:val="00CD63EF"/>
    <w:rsid w:val="00CE189D"/>
    <w:rsid w:val="00CF0CD6"/>
    <w:rsid w:val="00CF1622"/>
    <w:rsid w:val="00CF5E94"/>
    <w:rsid w:val="00CF661D"/>
    <w:rsid w:val="00CF71F7"/>
    <w:rsid w:val="00CF7552"/>
    <w:rsid w:val="00CF7C20"/>
    <w:rsid w:val="00D015BC"/>
    <w:rsid w:val="00D0233B"/>
    <w:rsid w:val="00D02CCE"/>
    <w:rsid w:val="00D0586B"/>
    <w:rsid w:val="00D077C2"/>
    <w:rsid w:val="00D12ABF"/>
    <w:rsid w:val="00D17E1F"/>
    <w:rsid w:val="00D22AC6"/>
    <w:rsid w:val="00D26C16"/>
    <w:rsid w:val="00D3216F"/>
    <w:rsid w:val="00D364DB"/>
    <w:rsid w:val="00D36D54"/>
    <w:rsid w:val="00D378A8"/>
    <w:rsid w:val="00D37BAC"/>
    <w:rsid w:val="00D42518"/>
    <w:rsid w:val="00D44B65"/>
    <w:rsid w:val="00D467B0"/>
    <w:rsid w:val="00D4781D"/>
    <w:rsid w:val="00D506F2"/>
    <w:rsid w:val="00D520AB"/>
    <w:rsid w:val="00D55245"/>
    <w:rsid w:val="00D557FD"/>
    <w:rsid w:val="00D61DDD"/>
    <w:rsid w:val="00D62261"/>
    <w:rsid w:val="00D6290A"/>
    <w:rsid w:val="00D62E0C"/>
    <w:rsid w:val="00D6370E"/>
    <w:rsid w:val="00D73AD8"/>
    <w:rsid w:val="00D74814"/>
    <w:rsid w:val="00D74965"/>
    <w:rsid w:val="00D74B75"/>
    <w:rsid w:val="00D82E7E"/>
    <w:rsid w:val="00D8428A"/>
    <w:rsid w:val="00D86B21"/>
    <w:rsid w:val="00D92200"/>
    <w:rsid w:val="00D9246B"/>
    <w:rsid w:val="00D92D0B"/>
    <w:rsid w:val="00D9411A"/>
    <w:rsid w:val="00D96E10"/>
    <w:rsid w:val="00D96FF9"/>
    <w:rsid w:val="00D979E7"/>
    <w:rsid w:val="00DA5FFE"/>
    <w:rsid w:val="00DA653C"/>
    <w:rsid w:val="00DA6980"/>
    <w:rsid w:val="00DA75DB"/>
    <w:rsid w:val="00DB171A"/>
    <w:rsid w:val="00DB3A56"/>
    <w:rsid w:val="00DB40C2"/>
    <w:rsid w:val="00DB7480"/>
    <w:rsid w:val="00DC0772"/>
    <w:rsid w:val="00DC6363"/>
    <w:rsid w:val="00DC6CA8"/>
    <w:rsid w:val="00DD33EF"/>
    <w:rsid w:val="00DD551C"/>
    <w:rsid w:val="00DD64B9"/>
    <w:rsid w:val="00DD6BF3"/>
    <w:rsid w:val="00DD7068"/>
    <w:rsid w:val="00DD79D8"/>
    <w:rsid w:val="00DD7D68"/>
    <w:rsid w:val="00DE12F7"/>
    <w:rsid w:val="00DE17BC"/>
    <w:rsid w:val="00DE2F26"/>
    <w:rsid w:val="00DE5679"/>
    <w:rsid w:val="00DE6623"/>
    <w:rsid w:val="00DF1BAF"/>
    <w:rsid w:val="00DF2B85"/>
    <w:rsid w:val="00DF40E6"/>
    <w:rsid w:val="00DF4863"/>
    <w:rsid w:val="00DF5C71"/>
    <w:rsid w:val="00E01AD9"/>
    <w:rsid w:val="00E02083"/>
    <w:rsid w:val="00E04EBA"/>
    <w:rsid w:val="00E06640"/>
    <w:rsid w:val="00E07031"/>
    <w:rsid w:val="00E101F9"/>
    <w:rsid w:val="00E10597"/>
    <w:rsid w:val="00E1715C"/>
    <w:rsid w:val="00E172EB"/>
    <w:rsid w:val="00E20B58"/>
    <w:rsid w:val="00E228AD"/>
    <w:rsid w:val="00E22B37"/>
    <w:rsid w:val="00E24F2E"/>
    <w:rsid w:val="00E25393"/>
    <w:rsid w:val="00E26CA2"/>
    <w:rsid w:val="00E2700E"/>
    <w:rsid w:val="00E27BD0"/>
    <w:rsid w:val="00E35DB8"/>
    <w:rsid w:val="00E374E5"/>
    <w:rsid w:val="00E412F3"/>
    <w:rsid w:val="00E428BA"/>
    <w:rsid w:val="00E437CD"/>
    <w:rsid w:val="00E5307C"/>
    <w:rsid w:val="00E556AF"/>
    <w:rsid w:val="00E63A89"/>
    <w:rsid w:val="00E6512B"/>
    <w:rsid w:val="00E667C2"/>
    <w:rsid w:val="00E70408"/>
    <w:rsid w:val="00E71165"/>
    <w:rsid w:val="00E7166B"/>
    <w:rsid w:val="00E7347A"/>
    <w:rsid w:val="00E73484"/>
    <w:rsid w:val="00E74420"/>
    <w:rsid w:val="00E744F6"/>
    <w:rsid w:val="00E762DE"/>
    <w:rsid w:val="00E85592"/>
    <w:rsid w:val="00E90EEC"/>
    <w:rsid w:val="00E949D0"/>
    <w:rsid w:val="00E95489"/>
    <w:rsid w:val="00E95BF9"/>
    <w:rsid w:val="00E97F46"/>
    <w:rsid w:val="00EA07C0"/>
    <w:rsid w:val="00EA3779"/>
    <w:rsid w:val="00EA490D"/>
    <w:rsid w:val="00EB11D3"/>
    <w:rsid w:val="00EB1FEB"/>
    <w:rsid w:val="00EB40E2"/>
    <w:rsid w:val="00EB55AF"/>
    <w:rsid w:val="00EC0844"/>
    <w:rsid w:val="00EC5553"/>
    <w:rsid w:val="00EC717A"/>
    <w:rsid w:val="00ED452D"/>
    <w:rsid w:val="00ED60A8"/>
    <w:rsid w:val="00EE2041"/>
    <w:rsid w:val="00EE2CA7"/>
    <w:rsid w:val="00EE30F6"/>
    <w:rsid w:val="00EE314A"/>
    <w:rsid w:val="00EE5DDF"/>
    <w:rsid w:val="00EE6BED"/>
    <w:rsid w:val="00EF1301"/>
    <w:rsid w:val="00EF7EF8"/>
    <w:rsid w:val="00F005B8"/>
    <w:rsid w:val="00F012E4"/>
    <w:rsid w:val="00F031E2"/>
    <w:rsid w:val="00F03B4C"/>
    <w:rsid w:val="00F05280"/>
    <w:rsid w:val="00F05572"/>
    <w:rsid w:val="00F05C2F"/>
    <w:rsid w:val="00F05F2F"/>
    <w:rsid w:val="00F1143C"/>
    <w:rsid w:val="00F127D2"/>
    <w:rsid w:val="00F13A24"/>
    <w:rsid w:val="00F14B48"/>
    <w:rsid w:val="00F21159"/>
    <w:rsid w:val="00F22B6A"/>
    <w:rsid w:val="00F22EB6"/>
    <w:rsid w:val="00F24705"/>
    <w:rsid w:val="00F24F1F"/>
    <w:rsid w:val="00F25DF4"/>
    <w:rsid w:val="00F3188F"/>
    <w:rsid w:val="00F32277"/>
    <w:rsid w:val="00F328A3"/>
    <w:rsid w:val="00F36AD6"/>
    <w:rsid w:val="00F36FBC"/>
    <w:rsid w:val="00F422FC"/>
    <w:rsid w:val="00F43EA1"/>
    <w:rsid w:val="00F44D26"/>
    <w:rsid w:val="00F46402"/>
    <w:rsid w:val="00F51B02"/>
    <w:rsid w:val="00F54D44"/>
    <w:rsid w:val="00F60036"/>
    <w:rsid w:val="00F60A6C"/>
    <w:rsid w:val="00F60EFA"/>
    <w:rsid w:val="00F61F10"/>
    <w:rsid w:val="00F64E71"/>
    <w:rsid w:val="00F6526C"/>
    <w:rsid w:val="00F67CD7"/>
    <w:rsid w:val="00F719E7"/>
    <w:rsid w:val="00F73918"/>
    <w:rsid w:val="00F74CA2"/>
    <w:rsid w:val="00F75549"/>
    <w:rsid w:val="00F82BA1"/>
    <w:rsid w:val="00F82CC5"/>
    <w:rsid w:val="00F87146"/>
    <w:rsid w:val="00F90A29"/>
    <w:rsid w:val="00F911B4"/>
    <w:rsid w:val="00F91D64"/>
    <w:rsid w:val="00F93F1B"/>
    <w:rsid w:val="00F96D2C"/>
    <w:rsid w:val="00F97934"/>
    <w:rsid w:val="00FA0F1D"/>
    <w:rsid w:val="00FA1F2A"/>
    <w:rsid w:val="00FB0022"/>
    <w:rsid w:val="00FB2B2E"/>
    <w:rsid w:val="00FC0C81"/>
    <w:rsid w:val="00FC1794"/>
    <w:rsid w:val="00FC5B4C"/>
    <w:rsid w:val="00FD334F"/>
    <w:rsid w:val="00FD462E"/>
    <w:rsid w:val="00FD567A"/>
    <w:rsid w:val="00FD684D"/>
    <w:rsid w:val="00FE1074"/>
    <w:rsid w:val="00FE1B66"/>
    <w:rsid w:val="00FE1CEA"/>
    <w:rsid w:val="00FE22A2"/>
    <w:rsid w:val="00FE2A3A"/>
    <w:rsid w:val="00FE2D88"/>
    <w:rsid w:val="00FE35C9"/>
    <w:rsid w:val="00FE3796"/>
    <w:rsid w:val="00FE4A88"/>
    <w:rsid w:val="00FE4AE2"/>
    <w:rsid w:val="00FE68F6"/>
    <w:rsid w:val="00FE6C34"/>
    <w:rsid w:val="00FE7DF4"/>
    <w:rsid w:val="00FF2276"/>
    <w:rsid w:val="00FF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100E"/>
    <w:pPr>
      <w:widowControl/>
      <w:spacing w:before="100" w:beforeAutospacing="1" w:after="100" w:afterAutospacing="1"/>
      <w:jc w:val="left"/>
    </w:pPr>
    <w:rPr>
      <w:rFonts w:ascii="宋体" w:hAnsi="宋体" w:cs="宋体"/>
      <w:kern w:val="0"/>
      <w:sz w:val="24"/>
    </w:rPr>
  </w:style>
  <w:style w:type="paragraph" w:styleId="a4">
    <w:name w:val="Body Text"/>
    <w:basedOn w:val="a"/>
    <w:link w:val="Char"/>
    <w:rsid w:val="0094100E"/>
    <w:rPr>
      <w:sz w:val="28"/>
      <w:szCs w:val="20"/>
    </w:rPr>
  </w:style>
  <w:style w:type="character" w:customStyle="1" w:styleId="Char">
    <w:name w:val="正文文本 Char"/>
    <w:basedOn w:val="a0"/>
    <w:link w:val="a4"/>
    <w:rsid w:val="0094100E"/>
    <w:rPr>
      <w:rFonts w:ascii="Times New Roman" w:eastAsia="宋体" w:hAnsi="Times New Roman" w:cs="Times New Roman"/>
      <w:sz w:val="28"/>
      <w:szCs w:val="20"/>
    </w:rPr>
  </w:style>
  <w:style w:type="paragraph" w:customStyle="1" w:styleId="zhengwen">
    <w:name w:val="zhengwen"/>
    <w:rsid w:val="0094100E"/>
    <w:pPr>
      <w:spacing w:before="100" w:beforeAutospacing="1" w:after="100" w:afterAutospacing="1" w:line="300" w:lineRule="atLeast"/>
    </w:pPr>
    <w:rPr>
      <w:rFonts w:ascii="宋体" w:eastAsia="宋体" w:hAnsi="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100E"/>
    <w:pPr>
      <w:widowControl/>
      <w:spacing w:before="100" w:beforeAutospacing="1" w:after="100" w:afterAutospacing="1"/>
      <w:jc w:val="left"/>
    </w:pPr>
    <w:rPr>
      <w:rFonts w:ascii="宋体" w:hAnsi="宋体" w:cs="宋体"/>
      <w:kern w:val="0"/>
      <w:sz w:val="24"/>
    </w:rPr>
  </w:style>
  <w:style w:type="paragraph" w:styleId="a4">
    <w:name w:val="Body Text"/>
    <w:basedOn w:val="a"/>
    <w:link w:val="Char"/>
    <w:rsid w:val="0094100E"/>
    <w:rPr>
      <w:sz w:val="28"/>
      <w:szCs w:val="20"/>
    </w:rPr>
  </w:style>
  <w:style w:type="character" w:customStyle="1" w:styleId="Char">
    <w:name w:val="正文文本 Char"/>
    <w:basedOn w:val="a0"/>
    <w:link w:val="a4"/>
    <w:rsid w:val="0094100E"/>
    <w:rPr>
      <w:rFonts w:ascii="Times New Roman" w:eastAsia="宋体" w:hAnsi="Times New Roman" w:cs="Times New Roman"/>
      <w:sz w:val="28"/>
      <w:szCs w:val="20"/>
    </w:rPr>
  </w:style>
  <w:style w:type="paragraph" w:customStyle="1" w:styleId="zhengwen">
    <w:name w:val="zhengwen"/>
    <w:rsid w:val="0094100E"/>
    <w:pPr>
      <w:spacing w:before="100" w:beforeAutospacing="1" w:after="100" w:afterAutospacing="1" w:line="300" w:lineRule="atLeast"/>
    </w:pPr>
    <w:rPr>
      <w:rFonts w:ascii="宋体" w:eastAsia="宋体" w:hAnsi="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350</Words>
  <Characters>1997</Characters>
  <Application>Microsoft Office Word</Application>
  <DocSecurity>0</DocSecurity>
  <Lines>16</Lines>
  <Paragraphs>4</Paragraphs>
  <ScaleCrop>false</ScaleCrop>
  <Company>WwW.YlmF.CoM</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2014-08-11T05:45:00Z</dcterms:created>
  <dcterms:modified xsi:type="dcterms:W3CDTF">2014-08-11T05:45:00Z</dcterms:modified>
</cp:coreProperties>
</file>