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6B" w:rsidRDefault="00EB2E6B" w:rsidP="00EB2E6B">
      <w:pPr>
        <w:spacing w:line="360" w:lineRule="auto"/>
        <w:rPr>
          <w:szCs w:val="32"/>
        </w:rPr>
      </w:pPr>
      <w:r w:rsidRPr="006A2698">
        <w:rPr>
          <w:rFonts w:ascii="Times New Roman"/>
          <w:szCs w:val="32"/>
        </w:rPr>
        <w:t>附件</w:t>
      </w:r>
      <w:r w:rsidRPr="006A2698">
        <w:rPr>
          <w:rFonts w:ascii="Times New Roman" w:hint="eastAsia"/>
          <w:szCs w:val="32"/>
        </w:rPr>
        <w:t>3</w:t>
      </w:r>
      <w:r w:rsidRPr="006A2698">
        <w:rPr>
          <w:rFonts w:ascii="Times New Roman"/>
          <w:szCs w:val="32"/>
        </w:rPr>
        <w:t>：</w:t>
      </w:r>
      <w:r w:rsidRPr="006A2698">
        <w:rPr>
          <w:rFonts w:ascii="Times New Roman" w:hint="eastAsia"/>
          <w:szCs w:val="32"/>
        </w:rPr>
        <w:t xml:space="preserve"> </w:t>
      </w:r>
      <w:r>
        <w:rPr>
          <w:rFonts w:hint="eastAsia"/>
          <w:szCs w:val="32"/>
        </w:rPr>
        <w:t xml:space="preserve">     </w:t>
      </w:r>
    </w:p>
    <w:p w:rsidR="00EB2E6B" w:rsidRPr="006A2698" w:rsidRDefault="00EB2E6B" w:rsidP="00EB2E6B">
      <w:pPr>
        <w:jc w:val="center"/>
        <w:rPr>
          <w:rFonts w:ascii="华文中宋" w:eastAsia="华文中宋" w:hAnsi="华文中宋"/>
          <w:sz w:val="32"/>
          <w:szCs w:val="36"/>
        </w:rPr>
      </w:pPr>
      <w:r w:rsidRPr="006A2698">
        <w:rPr>
          <w:rFonts w:ascii="华文中宋" w:eastAsia="华文中宋" w:hAnsi="华文中宋" w:hint="eastAsia"/>
          <w:sz w:val="32"/>
          <w:szCs w:val="36"/>
        </w:rPr>
        <w:t>SIOC岗位建功先进个</w:t>
      </w:r>
      <w:r>
        <w:rPr>
          <w:rFonts w:ascii="华文中宋" w:eastAsia="华文中宋" w:hAnsi="华文中宋" w:hint="eastAsia"/>
          <w:sz w:val="32"/>
          <w:szCs w:val="36"/>
        </w:rPr>
        <w:t>人</w:t>
      </w:r>
      <w:r w:rsidRPr="006A2698">
        <w:rPr>
          <w:rFonts w:ascii="华文中宋" w:eastAsia="华文中宋" w:hAnsi="华文中宋" w:hint="eastAsia"/>
          <w:sz w:val="32"/>
          <w:szCs w:val="36"/>
        </w:rPr>
        <w:t>推荐名额分配表</w:t>
      </w:r>
    </w:p>
    <w:tbl>
      <w:tblPr>
        <w:tblW w:w="6961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984"/>
      </w:tblGrid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7A5332" w:rsidRDefault="00EB2E6B" w:rsidP="00130125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A5332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7A5332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A533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所属分工会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7A5332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A533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金属有机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生命有机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氟化学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交叉中心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TJJ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天然有机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有机功能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浦东、金山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计算机、学报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公共技术服务中心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综合支撑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EB2E6B" w:rsidRPr="006A2698" w:rsidTr="00130125">
        <w:trPr>
          <w:trHeight w:val="510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E6B" w:rsidRPr="006A2698" w:rsidRDefault="00EB2E6B" w:rsidP="0013012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21</w:t>
            </w:r>
          </w:p>
        </w:tc>
      </w:tr>
    </w:tbl>
    <w:p w:rsidR="00EB2E6B" w:rsidRDefault="00EB2E6B" w:rsidP="00EB2E6B">
      <w:pPr>
        <w:rPr>
          <w:b/>
          <w:szCs w:val="32"/>
        </w:rPr>
      </w:pPr>
    </w:p>
    <w:p w:rsidR="00EB2E6B" w:rsidRPr="008F1FFF" w:rsidRDefault="00EB2E6B" w:rsidP="00EB2E6B">
      <w:pPr>
        <w:rPr>
          <w:rFonts w:eastAsia="仿宋_GB2312"/>
          <w:sz w:val="28"/>
          <w:szCs w:val="32"/>
        </w:rPr>
      </w:pPr>
      <w:r w:rsidRPr="008F1FFF">
        <w:rPr>
          <w:rFonts w:eastAsia="仿宋_GB2312" w:hint="eastAsia"/>
          <w:sz w:val="28"/>
          <w:szCs w:val="32"/>
        </w:rPr>
        <w:t>备</w:t>
      </w:r>
      <w:r w:rsidRPr="008F1FFF">
        <w:rPr>
          <w:rFonts w:eastAsia="仿宋_GB2312" w:hint="eastAsia"/>
          <w:sz w:val="28"/>
          <w:szCs w:val="32"/>
        </w:rPr>
        <w:t xml:space="preserve">  </w:t>
      </w:r>
      <w:r w:rsidRPr="008F1FFF">
        <w:rPr>
          <w:rFonts w:eastAsia="仿宋_GB2312" w:hint="eastAsia"/>
          <w:sz w:val="28"/>
          <w:szCs w:val="32"/>
        </w:rPr>
        <w:t>注：</w:t>
      </w:r>
      <w:r w:rsidRPr="00C71B6C">
        <w:rPr>
          <w:rFonts w:eastAsia="仿宋_GB2312" w:hint="eastAsia"/>
          <w:sz w:val="28"/>
          <w:szCs w:val="32"/>
        </w:rPr>
        <w:t>推荐名额按照各分工</w:t>
      </w:r>
      <w:proofErr w:type="gramStart"/>
      <w:r w:rsidRPr="00C71B6C">
        <w:rPr>
          <w:rFonts w:eastAsia="仿宋_GB2312" w:hint="eastAsia"/>
          <w:sz w:val="28"/>
          <w:szCs w:val="32"/>
        </w:rPr>
        <w:t>会职工</w:t>
      </w:r>
      <w:proofErr w:type="gramEnd"/>
      <w:r w:rsidRPr="00C71B6C">
        <w:rPr>
          <w:rFonts w:eastAsia="仿宋_GB2312" w:hint="eastAsia"/>
          <w:sz w:val="28"/>
          <w:szCs w:val="32"/>
        </w:rPr>
        <w:t>数（截至</w:t>
      </w:r>
      <w:r w:rsidRPr="00C71B6C">
        <w:rPr>
          <w:rFonts w:eastAsia="仿宋_GB2312"/>
          <w:sz w:val="28"/>
          <w:szCs w:val="32"/>
        </w:rPr>
        <w:t>201</w:t>
      </w:r>
      <w:r w:rsidRPr="00C71B6C">
        <w:rPr>
          <w:rFonts w:eastAsia="仿宋_GB2312" w:hint="eastAsia"/>
          <w:sz w:val="28"/>
          <w:szCs w:val="32"/>
        </w:rPr>
        <w:t>8</w:t>
      </w:r>
      <w:r w:rsidRPr="00C71B6C">
        <w:rPr>
          <w:rFonts w:eastAsia="仿宋_GB2312" w:hint="eastAsia"/>
          <w:sz w:val="28"/>
          <w:szCs w:val="32"/>
        </w:rPr>
        <w:t>年</w:t>
      </w:r>
      <w:r w:rsidRPr="00C71B6C">
        <w:rPr>
          <w:rFonts w:eastAsia="仿宋_GB2312"/>
          <w:sz w:val="28"/>
          <w:szCs w:val="32"/>
        </w:rPr>
        <w:t>1</w:t>
      </w:r>
      <w:r w:rsidRPr="00C71B6C">
        <w:rPr>
          <w:rFonts w:eastAsia="仿宋_GB2312" w:hint="eastAsia"/>
          <w:sz w:val="28"/>
          <w:szCs w:val="32"/>
        </w:rPr>
        <w:t>1</w:t>
      </w:r>
      <w:r w:rsidRPr="00C71B6C">
        <w:rPr>
          <w:rFonts w:eastAsia="仿宋_GB2312" w:hint="eastAsia"/>
          <w:sz w:val="28"/>
          <w:szCs w:val="32"/>
        </w:rPr>
        <w:t>月</w:t>
      </w:r>
      <w:r w:rsidRPr="00C71B6C">
        <w:rPr>
          <w:rFonts w:eastAsia="仿宋_GB2312"/>
          <w:sz w:val="28"/>
          <w:szCs w:val="32"/>
        </w:rPr>
        <w:t>3</w:t>
      </w:r>
      <w:r w:rsidRPr="00C71B6C">
        <w:rPr>
          <w:rFonts w:eastAsia="仿宋_GB2312" w:hint="eastAsia"/>
          <w:sz w:val="28"/>
          <w:szCs w:val="32"/>
        </w:rPr>
        <w:t>0</w:t>
      </w:r>
      <w:r w:rsidRPr="00C71B6C">
        <w:rPr>
          <w:rFonts w:eastAsia="仿宋_GB2312" w:hint="eastAsia"/>
          <w:sz w:val="28"/>
          <w:szCs w:val="32"/>
        </w:rPr>
        <w:t>日）进行核定分配（每</w:t>
      </w:r>
      <w:r w:rsidRPr="00C71B6C">
        <w:rPr>
          <w:rFonts w:eastAsia="仿宋_GB2312" w:hint="eastAsia"/>
          <w:sz w:val="28"/>
          <w:szCs w:val="32"/>
        </w:rPr>
        <w:t>40</w:t>
      </w:r>
      <w:r w:rsidRPr="00C71B6C">
        <w:rPr>
          <w:rFonts w:eastAsia="仿宋_GB2312" w:hint="eastAsia"/>
          <w:sz w:val="28"/>
          <w:szCs w:val="32"/>
        </w:rPr>
        <w:t>人</w:t>
      </w:r>
      <w:r>
        <w:rPr>
          <w:rFonts w:eastAsia="仿宋_GB2312" w:hint="eastAsia"/>
          <w:sz w:val="28"/>
          <w:szCs w:val="32"/>
        </w:rPr>
        <w:t>设</w:t>
      </w:r>
      <w:r w:rsidRPr="00C71B6C">
        <w:rPr>
          <w:rFonts w:eastAsia="仿宋_GB2312" w:hint="eastAsia"/>
          <w:sz w:val="28"/>
          <w:szCs w:val="32"/>
        </w:rPr>
        <w:t>1</w:t>
      </w:r>
      <w:r w:rsidRPr="00C71B6C">
        <w:rPr>
          <w:rFonts w:eastAsia="仿宋_GB2312" w:hint="eastAsia"/>
          <w:sz w:val="28"/>
          <w:szCs w:val="32"/>
        </w:rPr>
        <w:t>个推荐名额，</w:t>
      </w:r>
      <w:r>
        <w:rPr>
          <w:rFonts w:eastAsia="仿宋_GB2312" w:hint="eastAsia"/>
          <w:sz w:val="28"/>
          <w:szCs w:val="32"/>
        </w:rPr>
        <w:t>按</w:t>
      </w:r>
      <w:r w:rsidRPr="00C71B6C">
        <w:rPr>
          <w:rFonts w:eastAsia="仿宋_GB2312" w:hint="eastAsia"/>
          <w:sz w:val="28"/>
          <w:szCs w:val="32"/>
        </w:rPr>
        <w:t>“四舍五入”</w:t>
      </w:r>
      <w:r>
        <w:rPr>
          <w:rFonts w:eastAsia="仿宋_GB2312" w:hint="eastAsia"/>
          <w:sz w:val="28"/>
          <w:szCs w:val="32"/>
        </w:rPr>
        <w:t>原则确定</w:t>
      </w:r>
      <w:r w:rsidRPr="00C71B6C">
        <w:rPr>
          <w:rFonts w:eastAsia="仿宋_GB2312" w:hint="eastAsia"/>
          <w:sz w:val="28"/>
          <w:szCs w:val="32"/>
        </w:rPr>
        <w:t>）。</w:t>
      </w:r>
    </w:p>
    <w:p w:rsidR="001375A7" w:rsidRPr="00EB2E6B" w:rsidRDefault="001375A7">
      <w:bookmarkStart w:id="0" w:name="_GoBack"/>
      <w:bookmarkEnd w:id="0"/>
    </w:p>
    <w:sectPr w:rsidR="001375A7" w:rsidRPr="00EB2E6B" w:rsidSect="00D0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6B"/>
    <w:rsid w:val="001375A7"/>
    <w:rsid w:val="00E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6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6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张雅琴</dc:creator>
  <cp:lastModifiedBy>张雅琴</cp:lastModifiedBy>
  <cp:revision>1</cp:revision>
  <dcterms:created xsi:type="dcterms:W3CDTF">2018-12-05T05:52:00Z</dcterms:created>
  <dcterms:modified xsi:type="dcterms:W3CDTF">2018-12-05T05:52:00Z</dcterms:modified>
</cp:coreProperties>
</file>