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ABBBF" w14:textId="31F18B13" w:rsidR="00C60447" w:rsidRDefault="0008319F" w:rsidP="00C60447">
      <w:pPr>
        <w:rPr>
          <w:rFonts w:asciiTheme="minorEastAsia" w:hAnsiTheme="minorEastAsia" w:hint="eastAsia"/>
          <w:sz w:val="28"/>
          <w:szCs w:val="28"/>
        </w:rPr>
      </w:pPr>
      <w:r w:rsidRPr="0008319F">
        <w:rPr>
          <w:rFonts w:asciiTheme="minorEastAsia" w:hAnsiTheme="minorEastAsia" w:hint="eastAsia"/>
          <w:sz w:val="28"/>
          <w:szCs w:val="28"/>
        </w:rPr>
        <w:t xml:space="preserve">采购要求：(采购项目技术规格、参数及要求) </w:t>
      </w:r>
      <w:bookmarkStart w:id="0" w:name="_GoBack"/>
      <w:bookmarkEnd w:id="0"/>
    </w:p>
    <w:tbl>
      <w:tblPr>
        <w:tblW w:w="811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56"/>
        <w:gridCol w:w="1021"/>
        <w:gridCol w:w="3402"/>
        <w:gridCol w:w="583"/>
        <w:gridCol w:w="956"/>
        <w:gridCol w:w="1196"/>
      </w:tblGrid>
      <w:tr w:rsidR="00292E6C" w:rsidRPr="008005A3" w14:paraId="70961960" w14:textId="77777777" w:rsidTr="00A16DC6">
        <w:trPr>
          <w:trHeight w:val="602"/>
          <w:jc w:val="center"/>
        </w:trPr>
        <w:tc>
          <w:tcPr>
            <w:tcW w:w="956" w:type="dxa"/>
            <w:vAlign w:val="center"/>
          </w:tcPr>
          <w:p w14:paraId="6F316CB8" w14:textId="77777777"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021" w:type="dxa"/>
            <w:vAlign w:val="center"/>
          </w:tcPr>
          <w:p w14:paraId="5624C2FB" w14:textId="77777777"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采购内容</w:t>
            </w:r>
          </w:p>
        </w:tc>
        <w:tc>
          <w:tcPr>
            <w:tcW w:w="3402" w:type="dxa"/>
            <w:vAlign w:val="center"/>
          </w:tcPr>
          <w:p w14:paraId="5B590600" w14:textId="77777777"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技术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规格</w:t>
            </w:r>
          </w:p>
        </w:tc>
        <w:tc>
          <w:tcPr>
            <w:tcW w:w="583" w:type="dxa"/>
            <w:vAlign w:val="center"/>
          </w:tcPr>
          <w:p w14:paraId="014820A5" w14:textId="77777777"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数量</w:t>
            </w:r>
          </w:p>
        </w:tc>
        <w:tc>
          <w:tcPr>
            <w:tcW w:w="956" w:type="dxa"/>
            <w:vAlign w:val="center"/>
          </w:tcPr>
          <w:p w14:paraId="471909F8" w14:textId="77777777"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261F2">
              <w:rPr>
                <w:rFonts w:ascii="宋体" w:eastAsia="宋体" w:hAnsi="宋体" w:hint="eastAsia"/>
                <w:color w:val="000000" w:themeColor="text1"/>
                <w:szCs w:val="21"/>
              </w:rPr>
              <w:t>交货期</w:t>
            </w:r>
          </w:p>
        </w:tc>
        <w:tc>
          <w:tcPr>
            <w:tcW w:w="1196" w:type="dxa"/>
            <w:vAlign w:val="center"/>
          </w:tcPr>
          <w:p w14:paraId="26A0597F" w14:textId="77777777"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预算金额</w:t>
            </w:r>
          </w:p>
        </w:tc>
      </w:tr>
      <w:tr w:rsidR="006F00A3" w:rsidRPr="008005A3" w14:paraId="1704959F" w14:textId="77777777" w:rsidTr="00DF17CB">
        <w:trPr>
          <w:trHeight w:val="602"/>
          <w:jc w:val="center"/>
        </w:trPr>
        <w:tc>
          <w:tcPr>
            <w:tcW w:w="9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9587993" w14:textId="77777777" w:rsidR="006F00A3" w:rsidRPr="008005A3" w:rsidRDefault="006F00A3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CE66D" w14:textId="77777777" w:rsidR="006F00A3" w:rsidRPr="008005A3" w:rsidRDefault="006F00A3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试验监控系统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0BE43" w14:textId="77777777" w:rsidR="006F00A3" w:rsidRPr="008005A3" w:rsidRDefault="006F00A3" w:rsidP="006F00A3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1、可实时记录高温下的化学反应，不失真；</w:t>
            </w:r>
          </w:p>
          <w:p w14:paraId="7B6FE1EF" w14:textId="77777777" w:rsidR="006F00A3" w:rsidRPr="008005A3" w:rsidRDefault="006F00A3" w:rsidP="006F00A3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2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、具有摄像存储功能；</w:t>
            </w:r>
          </w:p>
          <w:p w14:paraId="0E3B869D" w14:textId="77777777" w:rsidR="006F00A3" w:rsidRPr="008005A3" w:rsidRDefault="006F00A3" w:rsidP="006F00A3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3、分辨率：≥1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080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p；</w:t>
            </w:r>
          </w:p>
          <w:p w14:paraId="1CA7E105" w14:textId="77777777" w:rsidR="006F00A3" w:rsidRPr="008005A3" w:rsidRDefault="006F00A3" w:rsidP="006F00A3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4、四个带云台的防爆监控设备。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04831" w14:textId="77777777" w:rsidR="006F00A3" w:rsidRPr="008005A3" w:rsidRDefault="006F00A3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E75AA" w14:textId="77777777" w:rsidR="006F00A3" w:rsidRPr="008005A3" w:rsidRDefault="006F00A3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3个月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4C9F6" w14:textId="77777777" w:rsidR="006F00A3" w:rsidRPr="008005A3" w:rsidRDefault="006F00A3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万元</w:t>
            </w:r>
          </w:p>
        </w:tc>
      </w:tr>
      <w:tr w:rsidR="006F00A3" w:rsidRPr="008005A3" w14:paraId="0A7D4F9F" w14:textId="77777777" w:rsidTr="00DF17CB">
        <w:trPr>
          <w:trHeight w:val="602"/>
          <w:jc w:val="center"/>
        </w:trPr>
        <w:tc>
          <w:tcPr>
            <w:tcW w:w="95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ECB188" w14:textId="77777777" w:rsidR="006F00A3" w:rsidRPr="008005A3" w:rsidRDefault="006F00A3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36DCD" w14:textId="77777777" w:rsidR="006F00A3" w:rsidRPr="008005A3" w:rsidRDefault="00427857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贮存模块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77F835" w14:textId="77777777" w:rsidR="006F00A3" w:rsidRPr="008005A3" w:rsidRDefault="006F00A3" w:rsidP="006F00A3">
            <w:pPr>
              <w:pStyle w:val="a6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与硝酸羟胺、肼、一甲基肼</w:t>
            </w:r>
            <w:r w:rsidR="00427857">
              <w:rPr>
                <w:rFonts w:ascii="宋体" w:eastAsia="宋体" w:hAnsi="宋体" w:hint="eastAsia"/>
                <w:color w:val="000000" w:themeColor="text1"/>
                <w:szCs w:val="21"/>
              </w:rPr>
              <w:t>等材料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一级相容；</w:t>
            </w:r>
          </w:p>
          <w:p w14:paraId="167A05F0" w14:textId="77777777" w:rsidR="006F00A3" w:rsidRPr="008005A3" w:rsidRDefault="006F00A3" w:rsidP="006F00A3">
            <w:pPr>
              <w:pStyle w:val="a6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耐压：≥7MPa；</w:t>
            </w:r>
          </w:p>
          <w:p w14:paraId="62428541" w14:textId="77777777" w:rsidR="006F00A3" w:rsidRPr="008005A3" w:rsidRDefault="006F00A3" w:rsidP="006F00A3">
            <w:pPr>
              <w:pStyle w:val="a6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储箱体积：≥3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0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L；</w:t>
            </w:r>
          </w:p>
          <w:p w14:paraId="2CFEE9E1" w14:textId="77777777" w:rsidR="006F00A3" w:rsidRPr="008005A3" w:rsidRDefault="006F00A3" w:rsidP="006F00A3">
            <w:pPr>
              <w:pStyle w:val="a6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带有压力表和压力传感器；</w:t>
            </w:r>
          </w:p>
          <w:p w14:paraId="4A5F195B" w14:textId="77777777" w:rsidR="006F00A3" w:rsidRPr="008005A3" w:rsidRDefault="006F00A3" w:rsidP="006F00A3">
            <w:pPr>
              <w:pStyle w:val="a6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具有加注功能。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C8FE0" w14:textId="77777777" w:rsidR="006F00A3" w:rsidRPr="008005A3" w:rsidRDefault="006F00A3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859B8" w14:textId="77777777" w:rsidR="006F00A3" w:rsidRPr="008005A3" w:rsidRDefault="006F00A3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3个月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6BD6A" w14:textId="77777777" w:rsidR="006F00A3" w:rsidRPr="008005A3" w:rsidRDefault="006F00A3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万元</w:t>
            </w:r>
          </w:p>
        </w:tc>
      </w:tr>
      <w:tr w:rsidR="006F00A3" w:rsidRPr="008005A3" w14:paraId="407D3618" w14:textId="77777777" w:rsidTr="00DF17CB">
        <w:trPr>
          <w:trHeight w:val="602"/>
          <w:jc w:val="center"/>
        </w:trPr>
        <w:tc>
          <w:tcPr>
            <w:tcW w:w="9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43E83" w14:textId="77777777" w:rsidR="006F00A3" w:rsidRPr="008005A3" w:rsidRDefault="006F00A3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EE077" w14:textId="77777777" w:rsidR="006F00A3" w:rsidRPr="008005A3" w:rsidRDefault="006F00A3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流量</w:t>
            </w:r>
            <w:r w:rsidR="00427857">
              <w:rPr>
                <w:rFonts w:ascii="宋体" w:eastAsia="宋体" w:hAnsi="宋体" w:hint="eastAsia"/>
                <w:color w:val="000000" w:themeColor="text1"/>
                <w:szCs w:val="21"/>
              </w:rPr>
              <w:t>计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B5E388" w14:textId="77777777" w:rsidR="006F00A3" w:rsidRPr="008005A3" w:rsidRDefault="006F00A3" w:rsidP="006F00A3">
            <w:pPr>
              <w:pStyle w:val="a6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测量精度：0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.1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%；</w:t>
            </w:r>
          </w:p>
          <w:p w14:paraId="51E6E259" w14:textId="77777777" w:rsidR="006F00A3" w:rsidRPr="008005A3" w:rsidRDefault="006F00A3" w:rsidP="006F00A3">
            <w:pPr>
              <w:pStyle w:val="a6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输出信号：4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-20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mA；</w:t>
            </w:r>
          </w:p>
          <w:p w14:paraId="2186599C" w14:textId="77777777" w:rsidR="006F00A3" w:rsidRPr="008005A3" w:rsidRDefault="006F00A3" w:rsidP="006F00A3">
            <w:pPr>
              <w:pStyle w:val="a6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测量范围：0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-300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g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/s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14:paraId="3A287104" w14:textId="77777777" w:rsidR="006F00A3" w:rsidRPr="008005A3" w:rsidRDefault="006F00A3" w:rsidP="006F00A3">
            <w:pPr>
              <w:pStyle w:val="a6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与硝酸羟胺、肼一级相容；</w:t>
            </w:r>
          </w:p>
          <w:p w14:paraId="3C847AE6" w14:textId="77777777" w:rsidR="006F00A3" w:rsidRPr="008005A3" w:rsidRDefault="006F00A3" w:rsidP="006F00A3">
            <w:pPr>
              <w:pStyle w:val="a6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耐压范围：0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-4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MPa；</w:t>
            </w:r>
          </w:p>
          <w:p w14:paraId="416B983B" w14:textId="77777777" w:rsidR="006F00A3" w:rsidRPr="008005A3" w:rsidRDefault="006F00A3" w:rsidP="006F00A3">
            <w:pPr>
              <w:pStyle w:val="a6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防水等级：IP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67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14:paraId="57BBDEA2" w14:textId="77777777" w:rsidR="006F00A3" w:rsidRPr="008005A3" w:rsidRDefault="006F00A3" w:rsidP="006F00A3">
            <w:pPr>
              <w:pStyle w:val="a6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输入电压：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90-250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V；</w:t>
            </w:r>
          </w:p>
          <w:p w14:paraId="5D58C677" w14:textId="77777777" w:rsidR="006F00A3" w:rsidRPr="008005A3" w:rsidRDefault="006F00A3" w:rsidP="006F00A3">
            <w:pPr>
              <w:pStyle w:val="a6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可视触摸屏，可显示实时流量。 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2A65D" w14:textId="77777777" w:rsidR="006F00A3" w:rsidRPr="008005A3" w:rsidRDefault="006F00A3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4FD2D" w14:textId="77777777" w:rsidR="006F00A3" w:rsidRPr="008005A3" w:rsidRDefault="006F00A3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1个月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17474" w14:textId="77777777" w:rsidR="006F00A3" w:rsidRPr="008005A3" w:rsidRDefault="006F00A3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0.8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万元</w:t>
            </w:r>
          </w:p>
        </w:tc>
      </w:tr>
    </w:tbl>
    <w:p w14:paraId="68DE7721" w14:textId="77777777" w:rsidR="00EB1E11" w:rsidRPr="00C60447" w:rsidRDefault="00EB1E11" w:rsidP="00C60447"/>
    <w:sectPr w:rsidR="00EB1E11" w:rsidRPr="00C60447" w:rsidSect="00EB1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0072F" w14:textId="77777777" w:rsidR="0067107A" w:rsidRDefault="0067107A" w:rsidP="00C60447">
      <w:r>
        <w:separator/>
      </w:r>
    </w:p>
  </w:endnote>
  <w:endnote w:type="continuationSeparator" w:id="0">
    <w:p w14:paraId="1359A6A0" w14:textId="77777777" w:rsidR="0067107A" w:rsidRDefault="0067107A" w:rsidP="00C6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CE54C" w14:textId="77777777" w:rsidR="0067107A" w:rsidRDefault="0067107A" w:rsidP="00C60447">
      <w:r>
        <w:separator/>
      </w:r>
    </w:p>
  </w:footnote>
  <w:footnote w:type="continuationSeparator" w:id="0">
    <w:p w14:paraId="3508E66D" w14:textId="77777777" w:rsidR="0067107A" w:rsidRDefault="0067107A" w:rsidP="00C60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D1210"/>
    <w:multiLevelType w:val="hybridMultilevel"/>
    <w:tmpl w:val="50C86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763873"/>
    <w:multiLevelType w:val="hybridMultilevel"/>
    <w:tmpl w:val="A26A32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DA23BE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5B523024"/>
    <w:multiLevelType w:val="multilevel"/>
    <w:tmpl w:val="5B523024"/>
    <w:lvl w:ilvl="0">
      <w:start w:val="1"/>
      <w:numFmt w:val="japaneseCounting"/>
      <w:lvlText w:val="（%1）"/>
      <w:lvlJc w:val="left"/>
      <w:pPr>
        <w:ind w:left="756" w:hanging="75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E725290"/>
    <w:multiLevelType w:val="hybridMultilevel"/>
    <w:tmpl w:val="65EEE8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0447"/>
    <w:rsid w:val="00036D9A"/>
    <w:rsid w:val="00053616"/>
    <w:rsid w:val="0008319F"/>
    <w:rsid w:val="00095FD4"/>
    <w:rsid w:val="00105A08"/>
    <w:rsid w:val="00127CE8"/>
    <w:rsid w:val="001754B5"/>
    <w:rsid w:val="001855EC"/>
    <w:rsid w:val="001A0F42"/>
    <w:rsid w:val="001E4D95"/>
    <w:rsid w:val="00292E6C"/>
    <w:rsid w:val="002A1217"/>
    <w:rsid w:val="00326BF9"/>
    <w:rsid w:val="00331EE9"/>
    <w:rsid w:val="003F3BA0"/>
    <w:rsid w:val="00427857"/>
    <w:rsid w:val="00444372"/>
    <w:rsid w:val="004B22E8"/>
    <w:rsid w:val="00524637"/>
    <w:rsid w:val="00655BB9"/>
    <w:rsid w:val="0067107A"/>
    <w:rsid w:val="006B001B"/>
    <w:rsid w:val="006D167A"/>
    <w:rsid w:val="006F00A3"/>
    <w:rsid w:val="00704B1E"/>
    <w:rsid w:val="00747A92"/>
    <w:rsid w:val="00787BEC"/>
    <w:rsid w:val="007C0DFE"/>
    <w:rsid w:val="00845F46"/>
    <w:rsid w:val="0086182F"/>
    <w:rsid w:val="008B74A0"/>
    <w:rsid w:val="008D7419"/>
    <w:rsid w:val="009A630F"/>
    <w:rsid w:val="00A04676"/>
    <w:rsid w:val="00A424E4"/>
    <w:rsid w:val="00A92B8A"/>
    <w:rsid w:val="00AA7E33"/>
    <w:rsid w:val="00B206EA"/>
    <w:rsid w:val="00B47279"/>
    <w:rsid w:val="00BA35D1"/>
    <w:rsid w:val="00BF628A"/>
    <w:rsid w:val="00C60447"/>
    <w:rsid w:val="00C77DBB"/>
    <w:rsid w:val="00E617A1"/>
    <w:rsid w:val="00EB1E11"/>
    <w:rsid w:val="00FC5EDA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68325"/>
  <w15:docId w15:val="{790BF555-DF00-4A8F-9FC8-3B26F91D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E11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B74A0"/>
    <w:pPr>
      <w:numPr>
        <w:numId w:val="1"/>
      </w:numPr>
      <w:spacing w:line="360" w:lineRule="auto"/>
      <w:jc w:val="left"/>
      <w:outlineLvl w:val="0"/>
    </w:pPr>
    <w:rPr>
      <w:rFonts w:ascii="Times New Roman" w:eastAsia="黑体" w:hAnsi="Times New Roman" w:cs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qFormat/>
    <w:rsid w:val="008B74A0"/>
    <w:pPr>
      <w:numPr>
        <w:ilvl w:val="1"/>
        <w:numId w:val="1"/>
      </w:numPr>
      <w:spacing w:beforeLines="50" w:line="360" w:lineRule="auto"/>
      <w:outlineLvl w:val="1"/>
    </w:pPr>
    <w:rPr>
      <w:rFonts w:ascii="Arial" w:eastAsia="宋体" w:hAnsi="Arial" w:cs="Times New Roman"/>
      <w:bCs/>
      <w:sz w:val="28"/>
      <w:szCs w:val="32"/>
    </w:rPr>
  </w:style>
  <w:style w:type="paragraph" w:styleId="3">
    <w:name w:val="heading 3"/>
    <w:basedOn w:val="a"/>
    <w:next w:val="a"/>
    <w:link w:val="3Char"/>
    <w:qFormat/>
    <w:rsid w:val="008B74A0"/>
    <w:pPr>
      <w:numPr>
        <w:ilvl w:val="2"/>
        <w:numId w:val="1"/>
      </w:numPr>
      <w:spacing w:line="360" w:lineRule="auto"/>
      <w:outlineLvl w:val="2"/>
    </w:pPr>
    <w:rPr>
      <w:rFonts w:ascii="Times New Roman" w:eastAsia="宋体" w:hAnsi="Times New Roman" w:cs="Times New Roman"/>
      <w:bCs/>
      <w:sz w:val="28"/>
      <w:szCs w:val="32"/>
    </w:rPr>
  </w:style>
  <w:style w:type="paragraph" w:styleId="4">
    <w:name w:val="heading 4"/>
    <w:basedOn w:val="a"/>
    <w:next w:val="a"/>
    <w:link w:val="4Char"/>
    <w:qFormat/>
    <w:rsid w:val="008B74A0"/>
    <w:pPr>
      <w:numPr>
        <w:ilvl w:val="3"/>
        <w:numId w:val="1"/>
      </w:numPr>
      <w:spacing w:line="360" w:lineRule="auto"/>
      <w:ind w:left="0" w:hangingChars="410" w:hanging="862"/>
      <w:outlineLvl w:val="3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8B74A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8B74A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8B74A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8B74A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8B74A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0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4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447"/>
    <w:rPr>
      <w:sz w:val="18"/>
      <w:szCs w:val="18"/>
    </w:rPr>
  </w:style>
  <w:style w:type="table" w:styleId="a5">
    <w:name w:val="Table Grid"/>
    <w:basedOn w:val="a1"/>
    <w:uiPriority w:val="59"/>
    <w:rsid w:val="00083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8B74A0"/>
    <w:rPr>
      <w:rFonts w:ascii="Times New Roman" w:eastAsia="黑体" w:hAnsi="Times New Roman" w:cs="Times New Roman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rsid w:val="008B74A0"/>
    <w:rPr>
      <w:rFonts w:ascii="Arial" w:eastAsia="宋体" w:hAnsi="Arial" w:cs="Times New Roman"/>
      <w:bCs/>
      <w:sz w:val="28"/>
      <w:szCs w:val="32"/>
    </w:rPr>
  </w:style>
  <w:style w:type="character" w:customStyle="1" w:styleId="3Char">
    <w:name w:val="标题 3 Char"/>
    <w:basedOn w:val="a0"/>
    <w:link w:val="3"/>
    <w:rsid w:val="008B74A0"/>
    <w:rPr>
      <w:rFonts w:ascii="Times New Roman" w:eastAsia="宋体" w:hAnsi="Times New Roman" w:cs="Times New Roman"/>
      <w:bCs/>
      <w:sz w:val="28"/>
      <w:szCs w:val="32"/>
    </w:rPr>
  </w:style>
  <w:style w:type="character" w:customStyle="1" w:styleId="4Char">
    <w:name w:val="标题 4 Char"/>
    <w:basedOn w:val="a0"/>
    <w:link w:val="4"/>
    <w:rsid w:val="008B74A0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5Char">
    <w:name w:val="标题 5 Char"/>
    <w:basedOn w:val="a0"/>
    <w:link w:val="5"/>
    <w:semiHidden/>
    <w:rsid w:val="008B74A0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semiHidden/>
    <w:rsid w:val="008B74A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semiHidden/>
    <w:rsid w:val="008B74A0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semiHidden/>
    <w:rsid w:val="008B74A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semiHidden/>
    <w:rsid w:val="008B74A0"/>
    <w:rPr>
      <w:rFonts w:asciiTheme="majorHAnsi" w:eastAsiaTheme="majorEastAsia" w:hAnsiTheme="majorHAnsi" w:cstheme="majorBidi"/>
      <w:szCs w:val="21"/>
    </w:rPr>
  </w:style>
  <w:style w:type="paragraph" w:styleId="a6">
    <w:name w:val="List Paragraph"/>
    <w:basedOn w:val="a"/>
    <w:uiPriority w:val="34"/>
    <w:qFormat/>
    <w:rsid w:val="008B74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peipei</dc:creator>
  <cp:lastModifiedBy>曹思雨</cp:lastModifiedBy>
  <cp:revision>7</cp:revision>
  <dcterms:created xsi:type="dcterms:W3CDTF">2021-05-10T06:04:00Z</dcterms:created>
  <dcterms:modified xsi:type="dcterms:W3CDTF">2021-05-13T07:15:00Z</dcterms:modified>
</cp:coreProperties>
</file>